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6BC7" w:rsidRPr="00A9658E" w:rsidRDefault="002A6BC7" w:rsidP="002A6BC7">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1E2990C1" wp14:editId="3BA30193">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A6BC7" w:rsidRPr="00A9658E" w:rsidRDefault="002A6BC7" w:rsidP="002A6BC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A6BC7" w:rsidRPr="00A9658E" w:rsidRDefault="002A6BC7" w:rsidP="002A6BC7">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A6BC7" w:rsidRPr="00A9658E" w:rsidRDefault="002A6BC7" w:rsidP="002A6BC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A6BC7" w:rsidRPr="00A9658E" w:rsidRDefault="002A6BC7" w:rsidP="002A6BC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77803D7D" wp14:editId="0DC3E37E">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20E65A4"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2A6BC7" w:rsidRPr="002A6BC7" w:rsidRDefault="002A6BC7" w:rsidP="002A6BC7">
      <w:pPr>
        <w:tabs>
          <w:tab w:val="left" w:pos="3060"/>
        </w:tabs>
        <w:spacing w:after="0" w:line="276" w:lineRule="auto"/>
        <w:jc w:val="center"/>
        <w:rPr>
          <w:rFonts w:ascii="Cambria" w:eastAsia="Calibri" w:hAnsi="Cambria" w:cs="Arial"/>
          <w:b/>
          <w:bCs/>
          <w:kern w:val="0"/>
          <w:lang w:val="sv-SE"/>
          <w14:ligatures w14:val="none"/>
        </w:rPr>
      </w:pPr>
    </w:p>
    <w:p w:rsidR="002A6BC7" w:rsidRPr="002A6BC7" w:rsidRDefault="002A6BC7" w:rsidP="002A6BC7">
      <w:pPr>
        <w:tabs>
          <w:tab w:val="left" w:pos="3060"/>
        </w:tabs>
        <w:spacing w:after="0" w:line="276" w:lineRule="auto"/>
        <w:jc w:val="center"/>
        <w:rPr>
          <w:rFonts w:ascii="Cambria" w:eastAsia="Calibri" w:hAnsi="Cambria" w:cs="Arial"/>
          <w:b/>
          <w:bCs/>
          <w:kern w:val="0"/>
          <w:sz w:val="36"/>
          <w:szCs w:val="36"/>
          <w:lang w:val="sv-SE"/>
          <w14:ligatures w14:val="none"/>
        </w:rPr>
      </w:pPr>
      <w:r w:rsidRPr="002A6BC7">
        <w:rPr>
          <w:rFonts w:ascii="Cambria" w:eastAsia="Calibri" w:hAnsi="Cambria" w:cs="Arial"/>
          <w:b/>
          <w:bCs/>
          <w:kern w:val="0"/>
          <w:sz w:val="36"/>
          <w:szCs w:val="36"/>
          <w:lang w:val="sv-SE"/>
          <w14:ligatures w14:val="none"/>
        </w:rPr>
        <w:t>JURNAL AGENDA GURU</w:t>
      </w:r>
    </w:p>
    <w:p w:rsidR="002A6BC7" w:rsidRPr="002A6BC7" w:rsidRDefault="002A6BC7" w:rsidP="002A6BC7">
      <w:pPr>
        <w:spacing w:after="0" w:line="276" w:lineRule="auto"/>
        <w:jc w:val="center"/>
        <w:rPr>
          <w:rFonts w:ascii="Cambria" w:eastAsia="Calibri" w:hAnsi="Cambria" w:cs="Arial"/>
          <w:b/>
          <w:bCs/>
          <w:kern w:val="0"/>
          <w:lang w:val="sv-SE"/>
          <w14:ligatures w14:val="none"/>
        </w:rPr>
      </w:pPr>
      <w:r w:rsidRPr="002A6BC7">
        <w:rPr>
          <w:rFonts w:ascii="Cambria" w:eastAsia="Calibri" w:hAnsi="Cambria" w:cs="Arial"/>
          <w:b/>
          <w:bCs/>
          <w:kern w:val="0"/>
          <w:lang w:val="sv-SE"/>
          <w14:ligatures w14:val="none"/>
        </w:rPr>
        <w:t>TAHUN PELAJARAN 2023/2024</w:t>
      </w:r>
    </w:p>
    <w:p w:rsidR="002A6BC7" w:rsidRPr="002A6BC7" w:rsidRDefault="002A6BC7" w:rsidP="002A6BC7">
      <w:pPr>
        <w:spacing w:after="0" w:line="276" w:lineRule="auto"/>
        <w:jc w:val="center"/>
        <w:rPr>
          <w:rFonts w:ascii="Cambria" w:eastAsia="Calibri" w:hAnsi="Cambria" w:cs="Arial"/>
          <w:b/>
          <w:bCs/>
          <w:kern w:val="0"/>
          <w:lang w:val="sv-SE"/>
          <w14:ligatures w14:val="none"/>
        </w:rPr>
      </w:pPr>
    </w:p>
    <w:p w:rsidR="002A6BC7" w:rsidRPr="002A6BC7" w:rsidRDefault="002A6BC7" w:rsidP="002A6BC7">
      <w:pPr>
        <w:spacing w:after="0" w:line="360" w:lineRule="auto"/>
        <w:jc w:val="both"/>
        <w:rPr>
          <w:rFonts w:ascii="Cambria" w:eastAsia="Calibri" w:hAnsi="Cambria" w:cs="Arial"/>
          <w:kern w:val="0"/>
          <w:lang w:val="sv-SE"/>
          <w14:ligatures w14:val="none"/>
        </w:rPr>
      </w:pPr>
      <w:r w:rsidRPr="002A6BC7">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2A6BC7" w:rsidRPr="002A6BC7" w:rsidRDefault="002A6BC7" w:rsidP="002A6BC7">
      <w:pPr>
        <w:spacing w:after="0" w:line="360" w:lineRule="auto"/>
        <w:jc w:val="both"/>
        <w:rPr>
          <w:rFonts w:ascii="Cambria" w:eastAsia="Calibri" w:hAnsi="Cambria" w:cs="Arial"/>
          <w:kern w:val="0"/>
          <w:lang w:val="sv-SE"/>
          <w14:ligatures w14:val="none"/>
        </w:rPr>
      </w:pPr>
      <w:r w:rsidRPr="002A6BC7">
        <w:rPr>
          <w:rFonts w:ascii="Cambria" w:eastAsia="Calibri" w:hAnsi="Cambria" w:cs="Arial"/>
          <w:kern w:val="0"/>
          <w:lang w:val="sv-SE"/>
          <w14:ligatures w14:val="none"/>
        </w:rPr>
        <w:tab/>
        <w:t>Diharapkan guru yang memegang Buku Agenda Guru ini dapat kiranya sebagai pendidik yang ikut membentuk manusia profesional.</w:t>
      </w:r>
    </w:p>
    <w:p w:rsidR="002A6BC7" w:rsidRPr="002A6BC7" w:rsidRDefault="002A6BC7" w:rsidP="002A6BC7">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2A6BC7" w:rsidRPr="002A6BC7" w:rsidRDefault="002A6BC7" w:rsidP="002A6BC7">
            <w:pPr>
              <w:spacing w:beforeLines="60" w:before="144"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2A6BC7" w:rsidRPr="002A6BC7" w:rsidRDefault="002A6BC7" w:rsidP="002A6BC7">
            <w:pPr>
              <w:spacing w:beforeLines="60" w:before="144"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2A6BC7" w:rsidRPr="002A6BC7" w:rsidRDefault="002A6BC7" w:rsidP="002A6BC7">
            <w:pPr>
              <w:spacing w:beforeLines="60" w:before="144"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2A6BC7" w:rsidRPr="002A6BC7" w:rsidRDefault="002A6BC7" w:rsidP="002A6BC7">
            <w:pPr>
              <w:spacing w:beforeLines="60" w:before="144"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PARAF</w:t>
            </w:r>
          </w:p>
        </w:tc>
      </w:tr>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r w:rsidR="002A6BC7" w:rsidRPr="002A6BC7"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r w:rsidR="002A6BC7" w:rsidRPr="002A6BC7" w:rsidTr="004A38EF">
        <w:trPr>
          <w:trHeight w:val="593"/>
        </w:trPr>
        <w:tc>
          <w:tcPr>
            <w:tcW w:w="989"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2A6BC7" w:rsidRPr="002A6BC7" w:rsidRDefault="002A6BC7" w:rsidP="002A6BC7">
            <w:pPr>
              <w:spacing w:beforeLines="60" w:before="144" w:after="0" w:line="276" w:lineRule="auto"/>
              <w:rPr>
                <w:rFonts w:ascii="Cambria" w:eastAsia="Calibri" w:hAnsi="Cambria" w:cs="Arial"/>
                <w:kern w:val="0"/>
                <w:lang w:val="en-US"/>
                <w14:ligatures w14:val="none"/>
              </w:rPr>
            </w:pPr>
          </w:p>
        </w:tc>
      </w:tr>
    </w:tbl>
    <w:p w:rsidR="002A6BC7" w:rsidRPr="00A9658E" w:rsidRDefault="002A6BC7" w:rsidP="002A6BC7">
      <w:pPr>
        <w:spacing w:after="0" w:line="240" w:lineRule="auto"/>
        <w:contextualSpacing/>
        <w:jc w:val="center"/>
        <w:rPr>
          <w:rFonts w:ascii="Cambria" w:eastAsia="Calibri" w:hAnsi="Cambria" w:cs="Times New Roman"/>
          <w:b/>
          <w:kern w:val="0"/>
          <w:sz w:val="24"/>
          <w:szCs w:val="24"/>
          <w14:ligatures w14:val="none"/>
        </w:rPr>
      </w:pPr>
      <w:r w:rsidRPr="002A6BC7">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lastRenderedPageBreak/>
        <w:drawing>
          <wp:anchor distT="0" distB="0" distL="114300" distR="114300" simplePos="0" relativeHeight="251673600" behindDoc="0" locked="0" layoutInCell="1" allowOverlap="1" wp14:anchorId="1E2990C1" wp14:editId="3BA30193">
            <wp:simplePos x="0" y="0"/>
            <wp:positionH relativeFrom="column">
              <wp:posOffset>1906</wp:posOffset>
            </wp:positionH>
            <wp:positionV relativeFrom="paragraph">
              <wp:posOffset>31115</wp:posOffset>
            </wp:positionV>
            <wp:extent cx="647700" cy="647700"/>
            <wp:effectExtent l="0" t="0" r="0" b="0"/>
            <wp:wrapNone/>
            <wp:docPr id="847595585" name="Gambar 84759558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A6BC7" w:rsidRPr="00A9658E" w:rsidRDefault="002A6BC7" w:rsidP="002A6BC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A6BC7" w:rsidRPr="00A9658E" w:rsidRDefault="002A6BC7" w:rsidP="002A6BC7">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A6BC7" w:rsidRPr="00A9658E" w:rsidRDefault="002A6BC7" w:rsidP="002A6BC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A6BC7" w:rsidRPr="00A9658E" w:rsidRDefault="002A6BC7" w:rsidP="002A6BC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77803D7D" wp14:editId="0DC3E37E">
                <wp:simplePos x="0" y="0"/>
                <wp:positionH relativeFrom="column">
                  <wp:posOffset>6985</wp:posOffset>
                </wp:positionH>
                <wp:positionV relativeFrom="paragraph">
                  <wp:posOffset>10159</wp:posOffset>
                </wp:positionV>
                <wp:extent cx="11160125" cy="0"/>
                <wp:effectExtent l="0" t="0" r="22225" b="19050"/>
                <wp:wrapNone/>
                <wp:docPr id="160726522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9241601"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A6BC7" w:rsidRPr="002A6BC7" w:rsidRDefault="002A6BC7" w:rsidP="002A6BC7">
      <w:pPr>
        <w:spacing w:after="0" w:line="240" w:lineRule="auto"/>
        <w:contextualSpacing/>
        <w:jc w:val="center"/>
        <w:rPr>
          <w:rFonts w:ascii="Cambria" w:eastAsia="Calibri" w:hAnsi="Cambria" w:cs="Arial"/>
          <w:b/>
          <w:bCs/>
          <w:kern w:val="0"/>
          <w:lang w:val="es-ES"/>
          <w14:ligatures w14:val="none"/>
        </w:rPr>
      </w:pPr>
    </w:p>
    <w:p w:rsidR="002A6BC7" w:rsidRPr="002A6BC7" w:rsidRDefault="002A6BC7" w:rsidP="002A6BC7">
      <w:pPr>
        <w:spacing w:after="0" w:line="240" w:lineRule="auto"/>
        <w:jc w:val="center"/>
        <w:rPr>
          <w:rFonts w:ascii="Cambria" w:eastAsia="Calibri" w:hAnsi="Cambria" w:cs="Arial"/>
          <w:b/>
          <w:bCs/>
          <w:kern w:val="0"/>
          <w:sz w:val="36"/>
          <w:szCs w:val="36"/>
          <w:lang w:val="es-ES"/>
          <w14:ligatures w14:val="none"/>
        </w:rPr>
      </w:pPr>
      <w:r w:rsidRPr="002A6BC7">
        <w:rPr>
          <w:rFonts w:ascii="Cambria" w:eastAsia="Calibri" w:hAnsi="Cambria" w:cs="Arial"/>
          <w:b/>
          <w:bCs/>
          <w:kern w:val="0"/>
          <w:sz w:val="36"/>
          <w:szCs w:val="36"/>
          <w:lang w:val="es-ES"/>
          <w14:ligatures w14:val="none"/>
        </w:rPr>
        <w:t>JADWAL MENGAJAR GURU</w:t>
      </w:r>
    </w:p>
    <w:p w:rsidR="002A6BC7" w:rsidRPr="002A6BC7" w:rsidRDefault="002A6BC7" w:rsidP="002A6BC7">
      <w:pPr>
        <w:spacing w:after="0" w:line="240" w:lineRule="auto"/>
        <w:jc w:val="center"/>
        <w:rPr>
          <w:rFonts w:ascii="Cambria" w:eastAsia="Calibri" w:hAnsi="Cambria" w:cs="Arial"/>
          <w:b/>
          <w:bCs/>
          <w:kern w:val="0"/>
          <w:lang w:val="es-ES"/>
          <w14:ligatures w14:val="none"/>
        </w:rPr>
      </w:pPr>
      <w:r w:rsidRPr="002A6BC7">
        <w:rPr>
          <w:rFonts w:ascii="Cambria" w:eastAsia="Calibri" w:hAnsi="Cambria" w:cs="Arial"/>
          <w:b/>
          <w:bCs/>
          <w:kern w:val="0"/>
          <w:lang w:val="es-ES"/>
          <w14:ligatures w14:val="none"/>
        </w:rPr>
        <w:t>BERLAKU MULAI TANGGAL …………….</w:t>
      </w:r>
    </w:p>
    <w:p w:rsidR="002A6BC7" w:rsidRPr="002A6BC7" w:rsidRDefault="002A6BC7" w:rsidP="002A6BC7">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2A6BC7" w:rsidRPr="002A6BC7" w:rsidTr="004A38EF">
        <w:trPr>
          <w:trHeight w:val="560"/>
        </w:trPr>
        <w:tc>
          <w:tcPr>
            <w:tcW w:w="975"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JAM</w:t>
            </w:r>
          </w:p>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SENIN</w:t>
            </w:r>
          </w:p>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 xml:space="preserve">SELASA </w:t>
            </w:r>
          </w:p>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 xml:space="preserve">RABU </w:t>
            </w:r>
          </w:p>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 xml:space="preserve">KAMIS </w:t>
            </w:r>
          </w:p>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 xml:space="preserve">JUM’AT </w:t>
            </w:r>
          </w:p>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 xml:space="preserve">SABTU </w:t>
            </w:r>
          </w:p>
          <w:p w:rsidR="002A6BC7" w:rsidRPr="002A6BC7" w:rsidRDefault="002A6BC7" w:rsidP="002A6BC7">
            <w:pPr>
              <w:spacing w:after="0" w:line="276" w:lineRule="auto"/>
              <w:jc w:val="center"/>
              <w:rPr>
                <w:rFonts w:ascii="Cambria" w:eastAsia="Calibri" w:hAnsi="Cambria" w:cs="Arial"/>
                <w:b/>
                <w:bCs/>
                <w:color w:val="FFFFFF"/>
                <w:kern w:val="0"/>
                <w:lang w:val="en-US"/>
                <w14:ligatures w14:val="none"/>
              </w:rPr>
            </w:pPr>
            <w:r w:rsidRPr="002A6BC7">
              <w:rPr>
                <w:rFonts w:ascii="Cambria" w:eastAsia="Calibri" w:hAnsi="Cambria" w:cs="Arial"/>
                <w:b/>
                <w:bCs/>
                <w:color w:val="FFFFFF"/>
                <w:kern w:val="0"/>
                <w:lang w:val="en-US"/>
                <w14:ligatures w14:val="none"/>
              </w:rPr>
              <w:t>KELAS</w:t>
            </w:r>
          </w:p>
        </w:tc>
      </w:tr>
      <w:tr w:rsidR="002A6BC7" w:rsidRPr="002A6BC7" w:rsidTr="004A38EF">
        <w:trPr>
          <w:trHeight w:val="507"/>
        </w:trPr>
        <w:tc>
          <w:tcPr>
            <w:tcW w:w="975" w:type="dxa"/>
            <w:hideMark/>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r w:rsidRPr="002A6BC7">
              <w:rPr>
                <w:rFonts w:ascii="Cambria" w:eastAsia="Calibri" w:hAnsi="Cambria" w:cs="Arial"/>
                <w:kern w:val="0"/>
                <w:lang w:val="en-US"/>
                <w14:ligatures w14:val="none"/>
              </w:rPr>
              <w:t>1.</w:t>
            </w:r>
          </w:p>
        </w:tc>
        <w:tc>
          <w:tcPr>
            <w:tcW w:w="3278" w:type="dxa"/>
            <w:hideMark/>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r w:rsidRPr="002A6BC7">
              <w:rPr>
                <w:rFonts w:ascii="Cambria" w:eastAsia="Calibri" w:hAnsi="Cambria" w:cs="Arial"/>
                <w:kern w:val="0"/>
                <w:lang w:val="en-US"/>
                <w14:ligatures w14:val="none"/>
              </w:rPr>
              <w:t>s/d</w:t>
            </w: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r w:rsidR="002A6BC7" w:rsidRPr="002A6BC7" w:rsidTr="004A38EF">
        <w:trPr>
          <w:trHeight w:val="480"/>
        </w:trPr>
        <w:tc>
          <w:tcPr>
            <w:tcW w:w="975" w:type="dxa"/>
            <w:hideMark/>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r w:rsidRPr="002A6BC7">
              <w:rPr>
                <w:rFonts w:ascii="Cambria" w:eastAsia="Calibri" w:hAnsi="Cambria" w:cs="Arial"/>
                <w:kern w:val="0"/>
                <w:lang w:val="en-US"/>
                <w14:ligatures w14:val="none"/>
              </w:rPr>
              <w:t>2.</w:t>
            </w:r>
          </w:p>
        </w:tc>
        <w:tc>
          <w:tcPr>
            <w:tcW w:w="3278"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r w:rsidR="002A6BC7" w:rsidRPr="002A6BC7" w:rsidTr="004A38EF">
        <w:trPr>
          <w:trHeight w:val="480"/>
        </w:trPr>
        <w:tc>
          <w:tcPr>
            <w:tcW w:w="975" w:type="dxa"/>
            <w:hideMark/>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r w:rsidRPr="002A6BC7">
              <w:rPr>
                <w:rFonts w:ascii="Cambria" w:eastAsia="Calibri" w:hAnsi="Cambria" w:cs="Arial"/>
                <w:kern w:val="0"/>
                <w:lang w:val="en-US"/>
                <w14:ligatures w14:val="none"/>
              </w:rPr>
              <w:t>3.</w:t>
            </w:r>
          </w:p>
        </w:tc>
        <w:tc>
          <w:tcPr>
            <w:tcW w:w="3278"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r w:rsidR="002A6BC7" w:rsidRPr="002A6BC7" w:rsidTr="004A38EF">
        <w:trPr>
          <w:trHeight w:val="480"/>
        </w:trPr>
        <w:tc>
          <w:tcPr>
            <w:tcW w:w="975" w:type="dxa"/>
            <w:hideMark/>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r w:rsidRPr="002A6BC7">
              <w:rPr>
                <w:rFonts w:ascii="Cambria" w:eastAsia="Calibri" w:hAnsi="Cambria" w:cs="Arial"/>
                <w:kern w:val="0"/>
                <w:lang w:val="en-US"/>
                <w14:ligatures w14:val="none"/>
              </w:rPr>
              <w:t>4.</w:t>
            </w:r>
          </w:p>
        </w:tc>
        <w:tc>
          <w:tcPr>
            <w:tcW w:w="3278"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r w:rsidR="002A6BC7" w:rsidRPr="002A6BC7" w:rsidTr="004A38EF">
        <w:trPr>
          <w:trHeight w:val="507"/>
        </w:trPr>
        <w:tc>
          <w:tcPr>
            <w:tcW w:w="975" w:type="dxa"/>
            <w:hideMark/>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r w:rsidRPr="002A6BC7">
              <w:rPr>
                <w:rFonts w:ascii="Cambria" w:eastAsia="Calibri" w:hAnsi="Cambria" w:cs="Arial"/>
                <w:kern w:val="0"/>
                <w:lang w:val="en-US"/>
                <w14:ligatures w14:val="none"/>
              </w:rPr>
              <w:t>5.</w:t>
            </w:r>
          </w:p>
        </w:tc>
        <w:tc>
          <w:tcPr>
            <w:tcW w:w="3278"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r w:rsidR="002A6BC7" w:rsidRPr="002A6BC7" w:rsidTr="004A38EF">
        <w:trPr>
          <w:trHeight w:val="480"/>
        </w:trPr>
        <w:tc>
          <w:tcPr>
            <w:tcW w:w="975" w:type="dxa"/>
            <w:hideMark/>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r w:rsidRPr="002A6BC7">
              <w:rPr>
                <w:rFonts w:ascii="Cambria" w:eastAsia="Calibri" w:hAnsi="Cambria" w:cs="Arial"/>
                <w:kern w:val="0"/>
                <w:lang w:val="en-US"/>
                <w14:ligatures w14:val="none"/>
              </w:rPr>
              <w:t>6.</w:t>
            </w:r>
          </w:p>
        </w:tc>
        <w:tc>
          <w:tcPr>
            <w:tcW w:w="3278"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r w:rsidR="002A6BC7" w:rsidRPr="002A6BC7" w:rsidTr="004A38EF">
        <w:trPr>
          <w:trHeight w:val="480"/>
        </w:trPr>
        <w:tc>
          <w:tcPr>
            <w:tcW w:w="975" w:type="dxa"/>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p>
        </w:tc>
        <w:tc>
          <w:tcPr>
            <w:tcW w:w="3278"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r w:rsidR="002A6BC7" w:rsidRPr="002A6BC7" w:rsidTr="004A38EF">
        <w:trPr>
          <w:trHeight w:val="507"/>
        </w:trPr>
        <w:tc>
          <w:tcPr>
            <w:tcW w:w="975" w:type="dxa"/>
          </w:tcPr>
          <w:p w:rsidR="002A6BC7" w:rsidRPr="002A6BC7" w:rsidRDefault="002A6BC7" w:rsidP="002A6BC7">
            <w:pPr>
              <w:spacing w:beforeLines="40" w:before="96" w:after="0" w:line="276" w:lineRule="auto"/>
              <w:jc w:val="center"/>
              <w:rPr>
                <w:rFonts w:ascii="Cambria" w:eastAsia="Calibri" w:hAnsi="Cambria" w:cs="Arial"/>
                <w:kern w:val="0"/>
                <w:lang w:val="en-US"/>
                <w14:ligatures w14:val="none"/>
              </w:rPr>
            </w:pPr>
          </w:p>
        </w:tc>
        <w:tc>
          <w:tcPr>
            <w:tcW w:w="3278"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0"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c>
          <w:tcPr>
            <w:tcW w:w="2221" w:type="dxa"/>
          </w:tcPr>
          <w:p w:rsidR="002A6BC7" w:rsidRPr="002A6BC7" w:rsidRDefault="002A6BC7" w:rsidP="002A6BC7">
            <w:pPr>
              <w:spacing w:beforeLines="40" w:before="96" w:after="0" w:line="276" w:lineRule="auto"/>
              <w:rPr>
                <w:rFonts w:ascii="Cambria" w:eastAsia="Calibri" w:hAnsi="Cambria" w:cs="Arial"/>
                <w:kern w:val="0"/>
                <w:lang w:val="en-US"/>
                <w14:ligatures w14:val="none"/>
              </w:rPr>
            </w:pPr>
          </w:p>
        </w:tc>
      </w:tr>
    </w:tbl>
    <w:p w:rsidR="002A6BC7" w:rsidRPr="00A9658E" w:rsidRDefault="002A6BC7" w:rsidP="002A6BC7">
      <w:pPr>
        <w:spacing w:after="0" w:line="240" w:lineRule="auto"/>
        <w:contextualSpacing/>
        <w:jc w:val="center"/>
        <w:rPr>
          <w:rFonts w:ascii="Cambria" w:eastAsia="Calibri" w:hAnsi="Cambria" w:cs="Times New Roman"/>
          <w:b/>
          <w:kern w:val="0"/>
          <w:sz w:val="24"/>
          <w:szCs w:val="24"/>
          <w14:ligatures w14:val="none"/>
        </w:rPr>
      </w:pPr>
      <w:r w:rsidRPr="002A6BC7">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1E2990C1" wp14:editId="3BA30193">
            <wp:simplePos x="0" y="0"/>
            <wp:positionH relativeFrom="column">
              <wp:posOffset>1906</wp:posOffset>
            </wp:positionH>
            <wp:positionV relativeFrom="paragraph">
              <wp:posOffset>31115</wp:posOffset>
            </wp:positionV>
            <wp:extent cx="647700" cy="647700"/>
            <wp:effectExtent l="0" t="0" r="0" b="0"/>
            <wp:wrapNone/>
            <wp:docPr id="146416741" name="Gambar 14641674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A6BC7" w:rsidRPr="00A9658E" w:rsidRDefault="002A6BC7" w:rsidP="002A6BC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A6BC7" w:rsidRPr="00A9658E" w:rsidRDefault="002A6BC7" w:rsidP="002A6BC7">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A6BC7" w:rsidRPr="00A9658E" w:rsidRDefault="002A6BC7" w:rsidP="002A6BC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A6BC7" w:rsidRPr="00A9658E" w:rsidRDefault="002A6BC7" w:rsidP="002A6BC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77803D7D" wp14:editId="0DC3E37E">
                <wp:simplePos x="0" y="0"/>
                <wp:positionH relativeFrom="column">
                  <wp:posOffset>6985</wp:posOffset>
                </wp:positionH>
                <wp:positionV relativeFrom="paragraph">
                  <wp:posOffset>10159</wp:posOffset>
                </wp:positionV>
                <wp:extent cx="11160125" cy="0"/>
                <wp:effectExtent l="0" t="0" r="22225" b="19050"/>
                <wp:wrapNone/>
                <wp:docPr id="6915714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FB05A27"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A6BC7" w:rsidRPr="002A6BC7" w:rsidRDefault="002A6BC7" w:rsidP="002A6BC7">
      <w:pPr>
        <w:spacing w:after="0" w:line="240" w:lineRule="auto"/>
        <w:contextualSpacing/>
        <w:jc w:val="center"/>
        <w:rPr>
          <w:rFonts w:ascii="Cambria" w:eastAsia="Calibri" w:hAnsi="Cambria" w:cs="Arial"/>
          <w:b/>
          <w:kern w:val="0"/>
          <w:sz w:val="2"/>
          <w:szCs w:val="2"/>
          <w:lang w:val="en-US"/>
          <w14:ligatures w14:val="none"/>
        </w:rPr>
      </w:pPr>
    </w:p>
    <w:p w:rsidR="002A6BC7" w:rsidRPr="002A6BC7" w:rsidRDefault="002A6BC7" w:rsidP="002A6BC7">
      <w:pPr>
        <w:spacing w:after="0" w:line="240" w:lineRule="auto"/>
        <w:jc w:val="center"/>
        <w:rPr>
          <w:rFonts w:ascii="Cambria" w:eastAsia="Calibri" w:hAnsi="Cambria" w:cs="Arial"/>
          <w:b/>
          <w:bCs/>
          <w:kern w:val="0"/>
          <w:sz w:val="52"/>
          <w:szCs w:val="52"/>
          <w:lang w:val="fi-FI"/>
          <w14:ligatures w14:val="none"/>
        </w:rPr>
      </w:pPr>
      <w:r w:rsidRPr="002A6BC7">
        <w:rPr>
          <w:rFonts w:ascii="Cambria" w:eastAsia="Calibri" w:hAnsi="Cambria" w:cs="Arial"/>
          <w:b/>
          <w:bCs/>
          <w:kern w:val="0"/>
          <w:sz w:val="52"/>
          <w:szCs w:val="52"/>
          <w:lang w:val="fi-FI"/>
          <w14:ligatures w14:val="none"/>
        </w:rPr>
        <w:t>ABSENSI SISWA</w:t>
      </w:r>
    </w:p>
    <w:p w:rsidR="002A6BC7" w:rsidRPr="002A6BC7" w:rsidRDefault="002A6BC7" w:rsidP="002A6BC7">
      <w:pPr>
        <w:spacing w:after="0" w:line="240" w:lineRule="auto"/>
        <w:jc w:val="center"/>
        <w:rPr>
          <w:rFonts w:ascii="Cambria" w:eastAsia="Calibri" w:hAnsi="Cambria" w:cs="Arial"/>
          <w:b/>
          <w:bCs/>
          <w:kern w:val="0"/>
          <w:lang w:val="fi-FI"/>
          <w14:ligatures w14:val="none"/>
        </w:rPr>
      </w:pPr>
      <w:r w:rsidRPr="002A6BC7">
        <w:rPr>
          <w:rFonts w:ascii="Cambria" w:eastAsia="Calibri" w:hAnsi="Cambria" w:cs="Arial"/>
          <w:b/>
          <w:bCs/>
          <w:kern w:val="0"/>
          <w:lang w:val="fi-FI"/>
          <w14:ligatures w14:val="none"/>
        </w:rPr>
        <w:t>TAHUN PELAJARAN 2023-2024</w:t>
      </w:r>
    </w:p>
    <w:p w:rsidR="002A6BC7" w:rsidRPr="002A6BC7" w:rsidRDefault="002A6BC7" w:rsidP="002A6BC7">
      <w:pPr>
        <w:spacing w:after="0" w:line="276" w:lineRule="auto"/>
        <w:jc w:val="center"/>
        <w:rPr>
          <w:rFonts w:ascii="Cambria" w:eastAsia="Calibri" w:hAnsi="Cambria" w:cs="Arial"/>
          <w:kern w:val="0"/>
          <w:lang w:val="fi-FI"/>
          <w14:ligatures w14:val="none"/>
        </w:rPr>
      </w:pPr>
    </w:p>
    <w:p w:rsidR="002A6BC7" w:rsidRPr="002A6BC7" w:rsidRDefault="002A6BC7" w:rsidP="002A6BC7">
      <w:pPr>
        <w:tabs>
          <w:tab w:val="left" w:pos="993"/>
          <w:tab w:val="left" w:pos="13467"/>
        </w:tabs>
        <w:spacing w:after="0" w:line="276" w:lineRule="auto"/>
        <w:rPr>
          <w:rFonts w:ascii="Cambria" w:eastAsia="Calibri" w:hAnsi="Cambria" w:cs="Arial"/>
          <w:kern w:val="0"/>
          <w:lang w:val="fi-FI"/>
          <w14:ligatures w14:val="none"/>
        </w:rPr>
      </w:pPr>
      <w:r w:rsidRPr="002A6BC7">
        <w:rPr>
          <w:rFonts w:ascii="Cambria" w:eastAsia="Calibri" w:hAnsi="Cambria" w:cs="Arial"/>
          <w:kern w:val="0"/>
          <w:lang w:val="fi-FI"/>
          <w14:ligatures w14:val="none"/>
        </w:rPr>
        <w:t>Kelas</w:t>
      </w:r>
      <w:r w:rsidRPr="002A6BC7">
        <w:rPr>
          <w:rFonts w:ascii="Cambria" w:eastAsia="Calibri" w:hAnsi="Cambria" w:cs="Arial"/>
          <w:kern w:val="0"/>
          <w:lang w:val="fi-FI"/>
          <w14:ligatures w14:val="none"/>
        </w:rPr>
        <w:tab/>
        <w:t>: VII (Tujuh)</w:t>
      </w:r>
      <w:r w:rsidRPr="002A6BC7">
        <w:rPr>
          <w:rFonts w:ascii="Cambria" w:eastAsia="Calibri" w:hAnsi="Cambria" w:cs="Arial"/>
          <w:kern w:val="0"/>
          <w:lang w:val="fi-FI"/>
          <w14:ligatures w14:val="none"/>
        </w:rPr>
        <w:tab/>
        <w:t>Mata Pelajaran</w:t>
      </w:r>
      <w:r w:rsidRPr="002A6BC7">
        <w:rPr>
          <w:rFonts w:ascii="Cambria" w:eastAsia="Calibri" w:hAnsi="Cambria" w:cs="Arial"/>
          <w:kern w:val="0"/>
          <w:lang w:val="fi-FI"/>
          <w14:ligatures w14:val="none"/>
        </w:rPr>
        <w:tab/>
        <w:t>: Seni Budaya (Teater)</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2A6BC7" w:rsidRPr="002A6BC7" w:rsidTr="004A38EF">
        <w:trPr>
          <w:trHeight w:val="20"/>
        </w:trPr>
        <w:tc>
          <w:tcPr>
            <w:tcW w:w="602" w:type="dxa"/>
            <w:vMerge w:val="restart"/>
            <w:shd w:val="clear" w:color="auto" w:fill="76923C"/>
            <w:textDirection w:val="btLr"/>
            <w:hideMark/>
          </w:tcPr>
          <w:p w:rsidR="002A6BC7" w:rsidRPr="002A6BC7" w:rsidRDefault="002A6BC7" w:rsidP="002A6BC7">
            <w:pPr>
              <w:spacing w:after="0" w:line="276" w:lineRule="auto"/>
              <w:ind w:right="113"/>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2A6BC7" w:rsidRPr="002A6BC7" w:rsidRDefault="002A6BC7" w:rsidP="002A6BC7">
            <w:pPr>
              <w:spacing w:after="0" w:line="276" w:lineRule="auto"/>
              <w:ind w:right="113"/>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NOMOR INDUK</w:t>
            </w:r>
          </w:p>
          <w:p w:rsidR="002A6BC7" w:rsidRPr="002A6BC7" w:rsidRDefault="002A6BC7" w:rsidP="002A6BC7">
            <w:pPr>
              <w:spacing w:after="0" w:line="276" w:lineRule="auto"/>
              <w:ind w:right="113"/>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r>
      <w:tr w:rsidR="002A6BC7" w:rsidRPr="002A6BC7" w:rsidTr="004A38EF">
        <w:trPr>
          <w:trHeight w:val="20"/>
        </w:trPr>
        <w:tc>
          <w:tcPr>
            <w:tcW w:w="0" w:type="auto"/>
            <w:vMerge/>
            <w:shd w:val="clear" w:color="auto" w:fill="76923C"/>
            <w:vAlign w:val="center"/>
            <w:hideMark/>
          </w:tcPr>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w:t>
            </w: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2</w:t>
            </w:r>
          </w:p>
        </w:tc>
        <w:tc>
          <w:tcPr>
            <w:tcW w:w="397"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3</w:t>
            </w: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4</w:t>
            </w:r>
          </w:p>
        </w:tc>
        <w:tc>
          <w:tcPr>
            <w:tcW w:w="397"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5</w:t>
            </w: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6</w:t>
            </w:r>
          </w:p>
        </w:tc>
        <w:tc>
          <w:tcPr>
            <w:tcW w:w="397"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7</w:t>
            </w: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8</w:t>
            </w:r>
          </w:p>
        </w:tc>
        <w:tc>
          <w:tcPr>
            <w:tcW w:w="397"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9</w:t>
            </w: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10</w:t>
            </w:r>
          </w:p>
        </w:tc>
        <w:tc>
          <w:tcPr>
            <w:tcW w:w="460"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11</w:t>
            </w: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12</w:t>
            </w:r>
          </w:p>
        </w:tc>
        <w:tc>
          <w:tcPr>
            <w:tcW w:w="460"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13</w:t>
            </w: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14</w:t>
            </w:r>
          </w:p>
        </w:tc>
        <w:tc>
          <w:tcPr>
            <w:tcW w:w="460"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15</w:t>
            </w: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16</w:t>
            </w:r>
          </w:p>
        </w:tc>
        <w:tc>
          <w:tcPr>
            <w:tcW w:w="460"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17</w:t>
            </w: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18</w:t>
            </w:r>
          </w:p>
        </w:tc>
        <w:tc>
          <w:tcPr>
            <w:tcW w:w="460"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19</w:t>
            </w: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20</w:t>
            </w:r>
          </w:p>
        </w:tc>
        <w:tc>
          <w:tcPr>
            <w:tcW w:w="460"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21</w:t>
            </w: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22</w:t>
            </w:r>
          </w:p>
        </w:tc>
        <w:tc>
          <w:tcPr>
            <w:tcW w:w="460" w:type="dxa"/>
            <w:shd w:val="clear" w:color="auto" w:fill="76923C"/>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23</w:t>
            </w:r>
          </w:p>
        </w:tc>
        <w:tc>
          <w:tcPr>
            <w:tcW w:w="521"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24</w:t>
            </w:r>
          </w:p>
        </w:tc>
        <w:tc>
          <w:tcPr>
            <w:tcW w:w="39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r>
      <w:tr w:rsidR="002A6BC7" w:rsidRPr="002A6BC7" w:rsidTr="004A38EF">
        <w:trPr>
          <w:trHeight w:val="610"/>
        </w:trPr>
        <w:tc>
          <w:tcPr>
            <w:tcW w:w="0" w:type="auto"/>
            <w:vMerge/>
            <w:shd w:val="clear" w:color="auto" w:fill="76923C"/>
            <w:vAlign w:val="center"/>
            <w:hideMark/>
          </w:tcPr>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TANGGAL PERTEMUAN</w:t>
            </w: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r>
      <w:tr w:rsidR="002A6BC7" w:rsidRPr="002A6BC7" w:rsidTr="004A38EF">
        <w:trPr>
          <w:trHeight w:val="20"/>
        </w:trPr>
        <w:tc>
          <w:tcPr>
            <w:tcW w:w="0" w:type="auto"/>
            <w:vMerge/>
            <w:shd w:val="clear" w:color="auto" w:fill="76923C"/>
            <w:vAlign w:val="center"/>
            <w:hideMark/>
          </w:tcPr>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2A6BC7" w:rsidRPr="002A6BC7" w:rsidRDefault="002A6BC7" w:rsidP="002A6BC7">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r w:rsidRPr="002A6BC7">
              <w:rPr>
                <w:rFonts w:ascii="Cambria" w:eastAsia="Calibri" w:hAnsi="Cambria" w:cs="Arial"/>
                <w:b/>
                <w:bCs/>
                <w:color w:val="FFFFFF"/>
                <w:kern w:val="0"/>
                <w:lang w:val="fi-FI"/>
                <w14:ligatures w14:val="none"/>
              </w:rPr>
              <w:t>NAMA SISWA</w:t>
            </w: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2A6BC7" w:rsidRPr="002A6BC7" w:rsidRDefault="002A6BC7" w:rsidP="002A6BC7">
            <w:pPr>
              <w:spacing w:after="0" w:line="276" w:lineRule="auto"/>
              <w:jc w:val="center"/>
              <w:rPr>
                <w:rFonts w:ascii="Cambria" w:eastAsia="Calibri" w:hAnsi="Cambria" w:cs="Arial"/>
                <w:b/>
                <w:bCs/>
                <w:color w:val="FFFFFF"/>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r w:rsidR="002A6BC7" w:rsidRPr="002A6BC7" w:rsidTr="004A38EF">
        <w:trPr>
          <w:trHeight w:val="20"/>
        </w:trPr>
        <w:tc>
          <w:tcPr>
            <w:tcW w:w="602" w:type="dxa"/>
          </w:tcPr>
          <w:p w:rsidR="002A6BC7" w:rsidRPr="002A6BC7" w:rsidRDefault="002A6BC7" w:rsidP="002A6BC7">
            <w:pPr>
              <w:numPr>
                <w:ilvl w:val="0"/>
                <w:numId w:val="7"/>
              </w:numPr>
              <w:spacing w:after="0" w:line="240" w:lineRule="auto"/>
              <w:rPr>
                <w:rFonts w:ascii="Cambria" w:eastAsia="Calibri" w:hAnsi="Cambria" w:cs="Arial"/>
                <w:kern w:val="0"/>
                <w:lang w:val="fi-FI"/>
                <w14:ligatures w14:val="none"/>
              </w:rPr>
            </w:pPr>
          </w:p>
        </w:tc>
        <w:tc>
          <w:tcPr>
            <w:tcW w:w="1099"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962" w:type="dxa"/>
            <w:vAlign w:val="bottom"/>
          </w:tcPr>
          <w:p w:rsidR="002A6BC7" w:rsidRPr="002A6BC7" w:rsidRDefault="002A6BC7" w:rsidP="002A6BC7">
            <w:pPr>
              <w:spacing w:after="0" w:line="276" w:lineRule="auto"/>
              <w:rPr>
                <w:rFonts w:ascii="Cambria" w:eastAsia="Calibri" w:hAnsi="Cambria" w:cs="Arial"/>
                <w:kern w:val="0"/>
                <w:lang w:val="en-US"/>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7"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460"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521" w:type="dxa"/>
          </w:tcPr>
          <w:p w:rsidR="002A6BC7" w:rsidRPr="002A6BC7" w:rsidRDefault="002A6BC7" w:rsidP="002A6BC7">
            <w:pPr>
              <w:spacing w:after="0" w:line="276" w:lineRule="auto"/>
              <w:rPr>
                <w:rFonts w:ascii="Cambria" w:eastAsia="Calibri" w:hAnsi="Cambria" w:cs="Arial"/>
                <w:kern w:val="0"/>
                <w:lang w:val="fi-FI"/>
                <w14:ligatures w14:val="none"/>
              </w:rPr>
            </w:pPr>
          </w:p>
        </w:tc>
        <w:tc>
          <w:tcPr>
            <w:tcW w:w="390" w:type="dxa"/>
          </w:tcPr>
          <w:p w:rsidR="002A6BC7" w:rsidRPr="002A6BC7" w:rsidRDefault="002A6BC7" w:rsidP="002A6BC7">
            <w:pPr>
              <w:spacing w:after="0" w:line="276" w:lineRule="auto"/>
              <w:rPr>
                <w:rFonts w:ascii="Cambria" w:eastAsia="Calibri" w:hAnsi="Cambria" w:cs="Arial"/>
                <w:kern w:val="0"/>
                <w:lang w:val="fi-FI"/>
                <w14:ligatures w14:val="none"/>
              </w:rPr>
            </w:pPr>
          </w:p>
        </w:tc>
      </w:tr>
    </w:tbl>
    <w:p w:rsidR="002A6BC7" w:rsidRPr="00A9658E" w:rsidRDefault="002A6BC7" w:rsidP="002A6BC7">
      <w:pPr>
        <w:spacing w:after="0" w:line="240" w:lineRule="auto"/>
        <w:contextualSpacing/>
        <w:jc w:val="center"/>
        <w:rPr>
          <w:rFonts w:ascii="Cambria" w:eastAsia="Calibri" w:hAnsi="Cambria" w:cs="Times New Roman"/>
          <w:b/>
          <w:kern w:val="0"/>
          <w:sz w:val="24"/>
          <w:szCs w:val="24"/>
          <w14:ligatures w14:val="none"/>
        </w:rPr>
      </w:pPr>
      <w:r w:rsidRPr="002A6BC7">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1E2990C1" wp14:editId="3BA30193">
            <wp:simplePos x="0" y="0"/>
            <wp:positionH relativeFrom="column">
              <wp:posOffset>1906</wp:posOffset>
            </wp:positionH>
            <wp:positionV relativeFrom="paragraph">
              <wp:posOffset>31115</wp:posOffset>
            </wp:positionV>
            <wp:extent cx="647700" cy="647700"/>
            <wp:effectExtent l="0" t="0" r="0" b="0"/>
            <wp:wrapNone/>
            <wp:docPr id="670051386" name="Gambar 67005138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A6BC7" w:rsidRPr="00A9658E" w:rsidRDefault="002A6BC7" w:rsidP="002A6BC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A6BC7" w:rsidRPr="00A9658E" w:rsidRDefault="002A6BC7" w:rsidP="002A6BC7">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A6BC7" w:rsidRPr="00A9658E" w:rsidRDefault="002A6BC7" w:rsidP="002A6BC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A6BC7" w:rsidRPr="00A9658E" w:rsidRDefault="002A6BC7" w:rsidP="002A6BC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77803D7D" wp14:editId="0DC3E37E">
                <wp:simplePos x="0" y="0"/>
                <wp:positionH relativeFrom="column">
                  <wp:posOffset>6985</wp:posOffset>
                </wp:positionH>
                <wp:positionV relativeFrom="paragraph">
                  <wp:posOffset>10159</wp:posOffset>
                </wp:positionV>
                <wp:extent cx="11160125" cy="0"/>
                <wp:effectExtent l="0" t="0" r="22225" b="19050"/>
                <wp:wrapNone/>
                <wp:docPr id="82225278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154FCE4"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A6BC7" w:rsidRPr="002A6BC7" w:rsidRDefault="002A6BC7" w:rsidP="002A6BC7">
      <w:pPr>
        <w:spacing w:after="0" w:line="240" w:lineRule="auto"/>
        <w:contextualSpacing/>
        <w:jc w:val="center"/>
        <w:rPr>
          <w:rFonts w:ascii="Cambria" w:eastAsia="Calibri" w:hAnsi="Cambria" w:cs="Arial"/>
          <w:b/>
          <w:kern w:val="0"/>
          <w:sz w:val="24"/>
          <w:szCs w:val="24"/>
          <w:lang w:val="en-US"/>
          <w14:ligatures w14:val="none"/>
        </w:rPr>
      </w:pPr>
    </w:p>
    <w:p w:rsidR="002A6BC7" w:rsidRPr="002A6BC7" w:rsidRDefault="002A6BC7" w:rsidP="002A6BC7">
      <w:pPr>
        <w:spacing w:after="0" w:line="240" w:lineRule="auto"/>
        <w:jc w:val="center"/>
        <w:rPr>
          <w:rFonts w:ascii="Cambria" w:eastAsia="Calibri" w:hAnsi="Cambria" w:cs="Arial"/>
          <w:b/>
          <w:kern w:val="0"/>
          <w:sz w:val="36"/>
          <w:szCs w:val="36"/>
          <w:lang w:val="en-US"/>
          <w14:ligatures w14:val="none"/>
        </w:rPr>
      </w:pPr>
      <w:r w:rsidRPr="002A6BC7">
        <w:rPr>
          <w:rFonts w:ascii="Cambria" w:eastAsia="Calibri" w:hAnsi="Cambria" w:cs="Arial"/>
          <w:b/>
          <w:kern w:val="0"/>
          <w:sz w:val="36"/>
          <w:szCs w:val="36"/>
          <w:lang w:val="en-US"/>
          <w14:ligatures w14:val="none"/>
        </w:rPr>
        <w:t>JURNAL MENGAJAR GURU</w:t>
      </w:r>
    </w:p>
    <w:p w:rsidR="002A6BC7" w:rsidRPr="002A6BC7" w:rsidRDefault="002A6BC7" w:rsidP="002A6BC7">
      <w:pPr>
        <w:spacing w:after="0" w:line="240" w:lineRule="auto"/>
        <w:jc w:val="center"/>
        <w:rPr>
          <w:rFonts w:ascii="Cambria" w:eastAsia="Calibri" w:hAnsi="Cambria" w:cs="Arial"/>
          <w:b/>
          <w:kern w:val="0"/>
          <w:sz w:val="24"/>
          <w:szCs w:val="24"/>
          <w:lang w:val="en-US"/>
          <w14:ligatures w14:val="none"/>
        </w:rPr>
      </w:pPr>
      <w:r w:rsidRPr="002A6BC7">
        <w:rPr>
          <w:rFonts w:ascii="Cambria" w:eastAsia="Calibri" w:hAnsi="Cambria" w:cs="Arial"/>
          <w:b/>
          <w:kern w:val="0"/>
          <w:sz w:val="24"/>
          <w:szCs w:val="24"/>
          <w:lang w:val="en-US"/>
          <w14:ligatures w14:val="none"/>
        </w:rPr>
        <w:t>TAHUN PELAJARAN 2023/2024</w:t>
      </w:r>
    </w:p>
    <w:p w:rsidR="002A6BC7" w:rsidRPr="002A6BC7" w:rsidRDefault="002A6BC7" w:rsidP="002A6BC7">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2A6BC7" w:rsidRPr="002A6BC7" w:rsidTr="004A38EF">
        <w:tc>
          <w:tcPr>
            <w:tcW w:w="2048"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Mata Pelajaran</w:t>
            </w:r>
          </w:p>
        </w:tc>
        <w:tc>
          <w:tcPr>
            <w:tcW w:w="281"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1279"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Seni Budaya (Teater)</w:t>
            </w:r>
          </w:p>
        </w:tc>
        <w:tc>
          <w:tcPr>
            <w:tcW w:w="1701"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Fase</w:t>
            </w:r>
          </w:p>
        </w:tc>
        <w:tc>
          <w:tcPr>
            <w:tcW w:w="338"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930"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D</w:t>
            </w:r>
          </w:p>
        </w:tc>
      </w:tr>
      <w:tr w:rsidR="002A6BC7" w:rsidRPr="002A6BC7" w:rsidTr="004A38EF">
        <w:tc>
          <w:tcPr>
            <w:tcW w:w="2048"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Kelas/Semester</w:t>
            </w:r>
          </w:p>
        </w:tc>
        <w:tc>
          <w:tcPr>
            <w:tcW w:w="281"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1279"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VII/Ganjil</w:t>
            </w:r>
          </w:p>
        </w:tc>
        <w:tc>
          <w:tcPr>
            <w:tcW w:w="1701"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Alokasi Waktu</w:t>
            </w:r>
          </w:p>
        </w:tc>
        <w:tc>
          <w:tcPr>
            <w:tcW w:w="338"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930" w:type="dxa"/>
          </w:tcPr>
          <w:p w:rsidR="002A6BC7" w:rsidRPr="002A6BC7" w:rsidRDefault="002A6BC7" w:rsidP="002A6BC7">
            <w:pPr>
              <w:spacing w:after="0" w:line="360" w:lineRule="auto"/>
              <w:rPr>
                <w:rFonts w:ascii="Cambria" w:eastAsia="Calibri" w:hAnsi="Cambria" w:cs="Arial"/>
                <w:kern w:val="0"/>
                <w:szCs w:val="20"/>
                <w:lang w:val="en-US"/>
                <w14:ligatures w14:val="none"/>
              </w:rPr>
            </w:pPr>
          </w:p>
        </w:tc>
      </w:tr>
    </w:tbl>
    <w:p w:rsidR="002A6BC7" w:rsidRPr="002A6BC7" w:rsidRDefault="002A6BC7" w:rsidP="002A6BC7">
      <w:pPr>
        <w:spacing w:after="0" w:line="276" w:lineRule="auto"/>
        <w:rPr>
          <w:rFonts w:ascii="Times New Roman" w:eastAsia="Calibri" w:hAnsi="Times New Roman" w:cs="Arial"/>
          <w:kern w:val="0"/>
          <w:sz w:val="10"/>
          <w:szCs w:val="8"/>
          <w:lang w:val="en-US"/>
          <w14:ligatures w14:val="none"/>
        </w:rPr>
      </w:pPr>
    </w:p>
    <w:tbl>
      <w:tblPr>
        <w:tblW w:w="17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402"/>
        <w:gridCol w:w="3261"/>
        <w:gridCol w:w="1701"/>
        <w:gridCol w:w="1391"/>
        <w:gridCol w:w="1320"/>
        <w:gridCol w:w="400"/>
        <w:gridCol w:w="400"/>
        <w:gridCol w:w="400"/>
        <w:gridCol w:w="1397"/>
      </w:tblGrid>
      <w:tr w:rsidR="002A6BC7" w:rsidRPr="002A6BC7" w:rsidTr="004A38EF">
        <w:trPr>
          <w:trHeight w:val="300"/>
          <w:tblHeader/>
        </w:trPr>
        <w:tc>
          <w:tcPr>
            <w:tcW w:w="1149" w:type="dxa"/>
            <w:vMerge w:val="restart"/>
            <w:shd w:val="clear" w:color="000000" w:fill="76933C"/>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Hari/</w:t>
            </w:r>
          </w:p>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Pertemuan Ke</w:t>
            </w:r>
          </w:p>
        </w:tc>
        <w:tc>
          <w:tcPr>
            <w:tcW w:w="3860" w:type="dxa"/>
            <w:gridSpan w:val="2"/>
            <w:vMerge w:val="restart"/>
            <w:shd w:val="clear" w:color="000000" w:fill="76933C"/>
            <w:noWrap/>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Tujuan Pembelajaran</w:t>
            </w:r>
          </w:p>
        </w:tc>
        <w:tc>
          <w:tcPr>
            <w:tcW w:w="3261" w:type="dxa"/>
            <w:vMerge w:val="restart"/>
            <w:shd w:val="clear" w:color="000000" w:fill="76933C"/>
            <w:vAlign w:val="center"/>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Keterangan</w:t>
            </w:r>
          </w:p>
        </w:tc>
      </w:tr>
      <w:tr w:rsidR="002A6BC7" w:rsidRPr="002A6BC7" w:rsidTr="004A38EF">
        <w:trPr>
          <w:trHeight w:val="300"/>
          <w:tblHeader/>
        </w:trPr>
        <w:tc>
          <w:tcPr>
            <w:tcW w:w="1149" w:type="dxa"/>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605" w:type="dxa"/>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427" w:type="dxa"/>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1345" w:type="dxa"/>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3860" w:type="dxa"/>
            <w:gridSpan w:val="2"/>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3261" w:type="dxa"/>
            <w:vMerge/>
            <w:vAlign w:val="center"/>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1701" w:type="dxa"/>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1391" w:type="dxa"/>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2A6BC7" w:rsidRPr="002A6BC7" w:rsidRDefault="002A6BC7" w:rsidP="002A6BC7">
            <w:pPr>
              <w:spacing w:after="0" w:line="276"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A</w:t>
            </w:r>
          </w:p>
        </w:tc>
        <w:tc>
          <w:tcPr>
            <w:tcW w:w="1397" w:type="dxa"/>
            <w:vMerge/>
            <w:vAlign w:val="center"/>
            <w:hideMark/>
          </w:tcPr>
          <w:p w:rsidR="002A6BC7" w:rsidRPr="002A6BC7" w:rsidRDefault="002A6BC7" w:rsidP="002A6BC7">
            <w:pPr>
              <w:spacing w:after="0" w:line="276" w:lineRule="auto"/>
              <w:rPr>
                <w:rFonts w:ascii="Cambria" w:eastAsia="Times New Roman" w:hAnsi="Cambria" w:cs="Times New Roman"/>
                <w:b/>
                <w:bCs/>
                <w:color w:val="FFFFFF"/>
                <w:kern w:val="0"/>
                <w:lang w:val="en-US"/>
                <w14:ligatures w14:val="none"/>
              </w:rPr>
            </w:pPr>
          </w:p>
        </w:tc>
      </w:tr>
      <w:tr w:rsidR="002A6BC7" w:rsidRPr="002A6BC7" w:rsidTr="004A38EF">
        <w:trPr>
          <w:trHeight w:val="79"/>
        </w:trPr>
        <w:tc>
          <w:tcPr>
            <w:tcW w:w="1149" w:type="dxa"/>
            <w:vMerge w:val="restart"/>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27" w:type="dxa"/>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45" w:type="dxa"/>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1.1</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menjelaskan unsur-unsur dalam teori pemeranan.</w:t>
            </w:r>
          </w:p>
        </w:tc>
        <w:tc>
          <w:tcPr>
            <w:tcW w:w="3261" w:type="dxa"/>
            <w:vMerge w:val="restart"/>
            <w:shd w:val="clear" w:color="auto" w:fill="auto"/>
          </w:tcPr>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mengidentifikasi pentingnya menjaga keseimbangan kesehatan jasmani, mental, dan rohani.</w:t>
            </w:r>
          </w:p>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Berupaya menyeimbangkan kegiatan fisik seperti olahraga, kegiatan sekolah, aktivitas sosial dengan teman-temannya, dan aktivitas ibadah.</w:t>
            </w:r>
          </w:p>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Memahami pengaruh emosi pada perilakunya.</w:t>
            </w:r>
          </w:p>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menggambarkan konsekuensi emosi terhadap perilakunya dalam konteks pembelajaran sosial.</w:t>
            </w:r>
          </w:p>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menyusun langkah-langkah untuk mengatur perilaku di berbagai situasi agar mendapatkan penilaian yang diinginkan dari orang lain.</w:t>
            </w:r>
          </w:p>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mengembangkan pengendalian dan disiplin diri dalam menggunakan strategi belajar yang effektif untuk mencapai tujuan.</w:t>
            </w:r>
          </w:p>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melakukan Konsentrasi, Ingatan Emosi, Olah Tubuh Stamina, Olah Tubuh Keterampilan, Olah Tubuh Keseimbangan Dan Kelenturan.</w:t>
            </w:r>
          </w:p>
        </w:tc>
        <w:tc>
          <w:tcPr>
            <w:tcW w:w="1701" w:type="dxa"/>
            <w:vMerge w:val="restart"/>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r w:rsidRPr="002A6BC7">
              <w:rPr>
                <w:rFonts w:ascii="Cambria" w:eastAsia="Calibri" w:hAnsi="Cambria" w:cs="Calibri"/>
                <w:kern w:val="0"/>
                <w14:ligatures w14:val="none"/>
              </w:rPr>
              <w:t>Dasar Kreasi Laku Peran</w:t>
            </w:r>
          </w:p>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2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97"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1.2</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menjelaskan teknik mengolah sukma dan raga sebagai penopang kreativitas laku peran seorang actor.</w:t>
            </w:r>
          </w:p>
        </w:tc>
        <w:tc>
          <w:tcPr>
            <w:tcW w:w="3261" w:type="dxa"/>
            <w:vMerge/>
            <w:shd w:val="clear" w:color="auto" w:fill="auto"/>
          </w:tcPr>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1.3</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menjalankan teknik konsentrasi sebagai dasar pengenalan sukma.</w:t>
            </w:r>
          </w:p>
        </w:tc>
        <w:tc>
          <w:tcPr>
            <w:tcW w:w="3261" w:type="dxa"/>
            <w:vMerge/>
            <w:shd w:val="clear" w:color="auto" w:fill="auto"/>
          </w:tcPr>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1.4</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mengimplementasikan teknik ingatan emosi.</w:t>
            </w:r>
          </w:p>
        </w:tc>
        <w:tc>
          <w:tcPr>
            <w:tcW w:w="3261" w:type="dxa"/>
            <w:vMerge/>
            <w:shd w:val="clear" w:color="auto" w:fill="auto"/>
          </w:tcPr>
          <w:p w:rsidR="002A6BC7" w:rsidRPr="002A6BC7" w:rsidRDefault="002A6BC7" w:rsidP="002A6BC7">
            <w:pPr>
              <w:numPr>
                <w:ilvl w:val="0"/>
                <w:numId w:val="1"/>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27" w:type="dxa"/>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45" w:type="dxa"/>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1.5</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menjelaskan ragam olah tubuh yang dibutuhkan sebagai penopang kemampuan kreatif seorang actor.</w:t>
            </w:r>
          </w:p>
        </w:tc>
        <w:tc>
          <w:tcPr>
            <w:tcW w:w="3261" w:type="dxa"/>
            <w:vMerge/>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hideMark/>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91"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2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97" w:type="dxa"/>
            <w:shd w:val="clear" w:color="auto" w:fill="auto"/>
            <w:hideMark/>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1.6</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mengekspresikan emosi dalam gerak tubuh</w:t>
            </w:r>
          </w:p>
        </w:tc>
        <w:tc>
          <w:tcPr>
            <w:tcW w:w="3261" w:type="dxa"/>
            <w:vMerge/>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numPr>
                <w:ilvl w:val="0"/>
                <w:numId w:val="5"/>
              </w:numPr>
              <w:spacing w:after="0" w:line="276" w:lineRule="auto"/>
              <w:ind w:left="227" w:hanging="227"/>
              <w:jc w:val="center"/>
              <w:rPr>
                <w:rFonts w:ascii="Cambria" w:eastAsia="Times New Roman" w:hAnsi="Cambria" w:cs="Times New Roman"/>
                <w:color w:val="000000"/>
                <w:kern w:val="0"/>
                <w:lang w:val="en-US"/>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shd w:val="clear" w:color="auto" w:fill="F2F2F2"/>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p>
        </w:tc>
        <w:tc>
          <w:tcPr>
            <w:tcW w:w="6663" w:type="dxa"/>
            <w:gridSpan w:val="2"/>
            <w:tcBorders>
              <w:left w:val="nil"/>
            </w:tcBorders>
            <w:shd w:val="clear" w:color="auto" w:fill="F2F2F2"/>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701" w:type="dxa"/>
            <w:shd w:val="clear" w:color="auto" w:fill="F2F2F2"/>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91" w:type="dxa"/>
            <w:shd w:val="clear" w:color="auto" w:fill="F2F2F2"/>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F2F2F2"/>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F2F2F2"/>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F2F2F2"/>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val="restart"/>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2.1</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menjelaskan unsur teknik suara yang menjadi penopang kemampuan kreatif seorang aktor.</w:t>
            </w:r>
          </w:p>
        </w:tc>
        <w:tc>
          <w:tcPr>
            <w:tcW w:w="3261" w:type="dxa"/>
            <w:vMerge w:val="restart"/>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Siswa percaya diri untuk mandiri dalam tampil di depan kelas.</w:t>
            </w:r>
          </w:p>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Siswa mampu bernalar kritis merespon informasi dan peristiwa.</w:t>
            </w:r>
          </w:p>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Siswa mampu berkreasi menciptakan adegan sebagai karya orisinal.</w:t>
            </w:r>
          </w:p>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Siswa mampu bekerja sama (bergotong royong) dalam kelompok kecil.</w:t>
            </w:r>
          </w:p>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Siswa mampu Menyuarakan Bunyi Bahasa, Ekspresi Makna, Senandika (Solilokui), dan Mencipta Dialog.</w:t>
            </w:r>
          </w:p>
        </w:tc>
        <w:tc>
          <w:tcPr>
            <w:tcW w:w="1701" w:type="dxa"/>
            <w:vMerge w:val="restart"/>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r w:rsidRPr="002A6BC7">
              <w:rPr>
                <w:rFonts w:ascii="Cambria" w:eastAsia="Calibri" w:hAnsi="Cambria" w:cs="Calibri"/>
                <w:kern w:val="0"/>
                <w14:ligatures w14:val="none"/>
              </w:rPr>
              <w:t>Ekspresi Dramatik</w:t>
            </w: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2.2</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menganalisa pengaruh bunyi bahasa pada makna kalimat.</w:t>
            </w:r>
          </w:p>
        </w:tc>
        <w:tc>
          <w:tcPr>
            <w:tcW w:w="3261" w:type="dxa"/>
            <w:vMerge/>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2.3</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mengekspresikan lagu kalimat sesuai dengan makna emosional yang terkandung di dalamnya.</w:t>
            </w:r>
          </w:p>
        </w:tc>
        <w:tc>
          <w:tcPr>
            <w:tcW w:w="3261" w:type="dxa"/>
            <w:vMerge/>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2.4</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Percaya diri dalam menunjukkan kemampuan berlaku peran di depan kelas.</w:t>
            </w:r>
          </w:p>
        </w:tc>
        <w:tc>
          <w:tcPr>
            <w:tcW w:w="3261" w:type="dxa"/>
            <w:vMerge/>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2.5</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mengolah kemampuan imajinasi dalam mengembangkan dialog.</w:t>
            </w:r>
          </w:p>
        </w:tc>
        <w:tc>
          <w:tcPr>
            <w:tcW w:w="3261" w:type="dxa"/>
            <w:vMerge/>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76"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76"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2.6</w:t>
            </w:r>
          </w:p>
        </w:tc>
        <w:tc>
          <w:tcPr>
            <w:tcW w:w="3402" w:type="dxa"/>
            <w:tcBorders>
              <w:left w:val="nil"/>
            </w:tcBorders>
            <w:shd w:val="clear" w:color="auto" w:fill="auto"/>
          </w:tcPr>
          <w:p w:rsidR="002A6BC7" w:rsidRPr="002A6BC7" w:rsidRDefault="002A6BC7" w:rsidP="002A6BC7">
            <w:pPr>
              <w:spacing w:after="0" w:line="276"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mengapresiasi pertunjukkan teman sekelas yang ditampilkan di depan kelas.</w:t>
            </w:r>
          </w:p>
        </w:tc>
        <w:tc>
          <w:tcPr>
            <w:tcW w:w="3261" w:type="dxa"/>
            <w:vMerge/>
            <w:shd w:val="clear" w:color="auto" w:fill="auto"/>
            <w:noWrap/>
          </w:tcPr>
          <w:p w:rsidR="002A6BC7" w:rsidRPr="002A6BC7" w:rsidRDefault="002A6BC7" w:rsidP="002A6BC7">
            <w:pPr>
              <w:numPr>
                <w:ilvl w:val="0"/>
                <w:numId w:val="5"/>
              </w:numPr>
              <w:spacing w:after="0" w:line="276" w:lineRule="auto"/>
              <w:rPr>
                <w:rFonts w:ascii="Cambria" w:eastAsia="Times New Roman" w:hAnsi="Cambria" w:cs="Times New Roman"/>
                <w:color w:val="000000"/>
                <w:kern w:val="0"/>
                <w:lang w:val="en-US"/>
                <w14:ligatures w14:val="none"/>
              </w:rPr>
            </w:pPr>
          </w:p>
        </w:tc>
        <w:tc>
          <w:tcPr>
            <w:tcW w:w="1701" w:type="dxa"/>
            <w:vMerge/>
            <w:shd w:val="clear" w:color="auto" w:fill="auto"/>
          </w:tcPr>
          <w:p w:rsidR="002A6BC7" w:rsidRPr="002A6BC7" w:rsidRDefault="002A6BC7" w:rsidP="002A6BC7">
            <w:pPr>
              <w:numPr>
                <w:ilvl w:val="0"/>
                <w:numId w:val="5"/>
              </w:numPr>
              <w:spacing w:after="0" w:line="276"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76" w:lineRule="auto"/>
              <w:rPr>
                <w:rFonts w:ascii="Cambria" w:eastAsia="Times New Roman" w:hAnsi="Cambria" w:cs="Times New Roman"/>
                <w:color w:val="000000"/>
                <w:kern w:val="0"/>
                <w:lang w:val="en-US"/>
                <w14:ligatures w14:val="none"/>
              </w:rPr>
            </w:pPr>
          </w:p>
        </w:tc>
      </w:tr>
    </w:tbl>
    <w:p w:rsidR="002A6BC7" w:rsidRPr="002A6BC7" w:rsidRDefault="002A6BC7" w:rsidP="002A6BC7">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2A6BC7" w:rsidRPr="002A6BC7" w:rsidTr="004A38EF">
        <w:trPr>
          <w:jc w:val="center"/>
        </w:trPr>
        <w:tc>
          <w:tcPr>
            <w:tcW w:w="3260" w:type="dxa"/>
            <w:shd w:val="clear" w:color="auto" w:fill="auto"/>
          </w:tcPr>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Mengetahui,</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Kepala Sekolah</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A6BC7">
              <w:rPr>
                <w:rFonts w:ascii="Cambria" w:eastAsia="Times New Roman" w:hAnsi="Cambria" w:cs="Times New Roman"/>
                <w:b/>
                <w:bCs/>
                <w:kern w:val="0"/>
                <w:sz w:val="24"/>
                <w:u w:val="single"/>
                <w:lang w:val="en-US"/>
                <w14:ligatures w14:val="none"/>
              </w:rPr>
              <w:t>………………………………………</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NIP. ………………………………..</w:t>
            </w:r>
          </w:p>
        </w:tc>
        <w:tc>
          <w:tcPr>
            <w:tcW w:w="9985" w:type="dxa"/>
            <w:shd w:val="clear" w:color="auto" w:fill="auto"/>
          </w:tcPr>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2A6BC7">
              <w:rPr>
                <w:rFonts w:ascii="Cambria" w:eastAsia="Times New Roman" w:hAnsi="Cambria" w:cs="Times New Roman"/>
                <w:kern w:val="0"/>
                <w:sz w:val="24"/>
                <w:lang w:val="en-US"/>
                <w14:ligatures w14:val="none"/>
              </w:rPr>
              <w:t>,   Juli 2023</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Guru Mata Pelajaran</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A6BC7">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2A6BC7" w:rsidRDefault="002A6BC7" w:rsidP="002A6BC7">
      <w:pPr>
        <w:spacing w:after="0" w:line="240" w:lineRule="auto"/>
        <w:contextualSpacing/>
        <w:jc w:val="center"/>
        <w:rPr>
          <w:rFonts w:ascii="Times New Roman" w:eastAsia="Calibri" w:hAnsi="Times New Roman" w:cs="Arial"/>
          <w:kern w:val="0"/>
          <w:sz w:val="24"/>
          <w:lang w:val="en-US"/>
          <w14:ligatures w14:val="none"/>
        </w:rPr>
      </w:pPr>
    </w:p>
    <w:p w:rsidR="002A6BC7" w:rsidRPr="002A6BC7" w:rsidRDefault="002A6BC7" w:rsidP="002A6BC7">
      <w:pPr>
        <w:rPr>
          <w:rFonts w:ascii="Times New Roman" w:eastAsia="Calibri" w:hAnsi="Times New Roman" w:cs="Arial"/>
          <w:sz w:val="24"/>
          <w:lang w:val="en-US"/>
        </w:rPr>
      </w:pPr>
    </w:p>
    <w:p w:rsidR="002A6BC7" w:rsidRPr="002A6BC7" w:rsidRDefault="002A6BC7" w:rsidP="002A6BC7">
      <w:pPr>
        <w:rPr>
          <w:rFonts w:ascii="Times New Roman" w:eastAsia="Calibri" w:hAnsi="Times New Roman" w:cs="Arial"/>
          <w:sz w:val="24"/>
          <w:lang w:val="en-US"/>
        </w:rPr>
      </w:pPr>
    </w:p>
    <w:p w:rsidR="002A6BC7" w:rsidRPr="002A6BC7" w:rsidRDefault="002A6BC7" w:rsidP="002A6BC7">
      <w:pPr>
        <w:rPr>
          <w:rFonts w:ascii="Times New Roman" w:eastAsia="Calibri" w:hAnsi="Times New Roman" w:cs="Arial"/>
          <w:sz w:val="24"/>
          <w:lang w:val="en-US"/>
        </w:rPr>
      </w:pPr>
    </w:p>
    <w:p w:rsidR="002A6BC7" w:rsidRPr="002A6BC7" w:rsidRDefault="002A6BC7" w:rsidP="002A6BC7">
      <w:pPr>
        <w:rPr>
          <w:rFonts w:ascii="Times New Roman" w:eastAsia="Calibri" w:hAnsi="Times New Roman" w:cs="Arial"/>
          <w:sz w:val="24"/>
          <w:lang w:val="en-US"/>
        </w:rPr>
      </w:pPr>
    </w:p>
    <w:p w:rsidR="002A6BC7" w:rsidRPr="002A6BC7" w:rsidRDefault="002A6BC7" w:rsidP="002A6BC7">
      <w:pPr>
        <w:rPr>
          <w:rFonts w:ascii="Times New Roman" w:eastAsia="Calibri" w:hAnsi="Times New Roman" w:cs="Arial"/>
          <w:sz w:val="24"/>
          <w:lang w:val="en-US"/>
        </w:rPr>
      </w:pPr>
    </w:p>
    <w:p w:rsidR="002A6BC7" w:rsidRPr="002A6BC7" w:rsidRDefault="002A6BC7" w:rsidP="002A6BC7">
      <w:pPr>
        <w:rPr>
          <w:rFonts w:ascii="Times New Roman" w:eastAsia="Calibri" w:hAnsi="Times New Roman" w:cs="Arial"/>
          <w:sz w:val="24"/>
          <w:lang w:val="en-US"/>
        </w:rPr>
      </w:pPr>
    </w:p>
    <w:p w:rsidR="002A6BC7" w:rsidRPr="002A6BC7" w:rsidRDefault="002A6BC7" w:rsidP="002A6BC7">
      <w:pPr>
        <w:rPr>
          <w:rFonts w:ascii="Times New Roman" w:eastAsia="Calibri" w:hAnsi="Times New Roman" w:cs="Arial"/>
          <w:sz w:val="24"/>
          <w:lang w:val="en-US"/>
        </w:rPr>
      </w:pPr>
    </w:p>
    <w:p w:rsidR="002A6BC7" w:rsidRDefault="002A6BC7" w:rsidP="002A6BC7">
      <w:pPr>
        <w:spacing w:after="0" w:line="240" w:lineRule="auto"/>
        <w:contextualSpacing/>
        <w:jc w:val="center"/>
        <w:rPr>
          <w:rFonts w:ascii="Times New Roman" w:eastAsia="Calibri" w:hAnsi="Times New Roman" w:cs="Arial"/>
          <w:kern w:val="0"/>
          <w:sz w:val="24"/>
          <w:lang w:val="en-US"/>
          <w14:ligatures w14:val="none"/>
        </w:rPr>
      </w:pPr>
    </w:p>
    <w:p w:rsidR="002A6BC7" w:rsidRDefault="002A6BC7" w:rsidP="002A6BC7">
      <w:pPr>
        <w:spacing w:after="0" w:line="240" w:lineRule="auto"/>
        <w:contextualSpacing/>
        <w:jc w:val="center"/>
        <w:rPr>
          <w:rFonts w:ascii="Times New Roman" w:eastAsia="Calibri" w:hAnsi="Times New Roman" w:cs="Arial"/>
          <w:kern w:val="0"/>
          <w:sz w:val="24"/>
          <w:lang w:val="en-US"/>
          <w14:ligatures w14:val="none"/>
        </w:rPr>
      </w:pPr>
    </w:p>
    <w:p w:rsidR="002A6BC7" w:rsidRDefault="002A6BC7" w:rsidP="002A6BC7">
      <w:pPr>
        <w:tabs>
          <w:tab w:val="left" w:pos="9405"/>
        </w:tabs>
        <w:spacing w:after="0" w:line="240" w:lineRule="auto"/>
        <w:contextualSpacing/>
        <w:rPr>
          <w:rFonts w:ascii="Times New Roman" w:eastAsia="Calibri" w:hAnsi="Times New Roman" w:cs="Arial"/>
          <w:kern w:val="0"/>
          <w:sz w:val="24"/>
          <w:lang w:val="en-US"/>
          <w14:ligatures w14:val="none"/>
        </w:rPr>
      </w:pPr>
      <w:r>
        <w:rPr>
          <w:rFonts w:ascii="Times New Roman" w:eastAsia="Calibri" w:hAnsi="Times New Roman" w:cs="Arial"/>
          <w:kern w:val="0"/>
          <w:sz w:val="24"/>
          <w:lang w:val="en-US"/>
          <w14:ligatures w14:val="none"/>
        </w:rPr>
        <w:tab/>
      </w:r>
    </w:p>
    <w:p w:rsidR="002A6BC7" w:rsidRPr="00A9658E" w:rsidRDefault="002A6BC7" w:rsidP="002A6BC7">
      <w:pPr>
        <w:spacing w:after="0" w:line="240" w:lineRule="auto"/>
        <w:contextualSpacing/>
        <w:jc w:val="center"/>
        <w:rPr>
          <w:rFonts w:ascii="Cambria" w:eastAsia="Calibri" w:hAnsi="Cambria" w:cs="Times New Roman"/>
          <w:b/>
          <w:kern w:val="0"/>
          <w:sz w:val="24"/>
          <w:szCs w:val="24"/>
          <w14:ligatures w14:val="none"/>
        </w:rPr>
      </w:pPr>
      <w:r w:rsidRPr="002A6BC7">
        <w:rPr>
          <w:rFonts w:ascii="Times New Roman" w:eastAsia="Calibri" w:hAnsi="Times New Roman" w:cs="Arial"/>
          <w:sz w:val="24"/>
          <w:lang w:val="en-US"/>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1E2990C1" wp14:editId="3BA30193">
            <wp:simplePos x="0" y="0"/>
            <wp:positionH relativeFrom="column">
              <wp:posOffset>1906</wp:posOffset>
            </wp:positionH>
            <wp:positionV relativeFrom="paragraph">
              <wp:posOffset>31115</wp:posOffset>
            </wp:positionV>
            <wp:extent cx="647700" cy="647700"/>
            <wp:effectExtent l="0" t="0" r="0" b="0"/>
            <wp:wrapNone/>
            <wp:docPr id="985449917" name="Gambar 98544991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A6BC7" w:rsidRPr="00A9658E" w:rsidRDefault="002A6BC7" w:rsidP="002A6BC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A6BC7" w:rsidRPr="00A9658E" w:rsidRDefault="002A6BC7" w:rsidP="002A6BC7">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A6BC7" w:rsidRPr="00A9658E" w:rsidRDefault="002A6BC7" w:rsidP="002A6BC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A6BC7" w:rsidRPr="00A9658E" w:rsidRDefault="002A6BC7" w:rsidP="002A6BC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77803D7D" wp14:editId="0DC3E37E">
                <wp:simplePos x="0" y="0"/>
                <wp:positionH relativeFrom="column">
                  <wp:posOffset>6985</wp:posOffset>
                </wp:positionH>
                <wp:positionV relativeFrom="paragraph">
                  <wp:posOffset>10159</wp:posOffset>
                </wp:positionV>
                <wp:extent cx="11160125" cy="0"/>
                <wp:effectExtent l="0" t="0" r="22225" b="19050"/>
                <wp:wrapNone/>
                <wp:docPr id="17680143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EF8F50"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A6BC7" w:rsidRPr="002A6BC7" w:rsidRDefault="002A6BC7" w:rsidP="002A6BC7">
      <w:pPr>
        <w:spacing w:after="0" w:line="240" w:lineRule="auto"/>
        <w:contextualSpacing/>
        <w:jc w:val="center"/>
        <w:rPr>
          <w:rFonts w:ascii="Cambria" w:eastAsia="Calibri" w:hAnsi="Cambria" w:cs="Arial"/>
          <w:b/>
          <w:kern w:val="0"/>
          <w:sz w:val="24"/>
          <w:szCs w:val="24"/>
          <w:lang w:val="en-US"/>
          <w14:ligatures w14:val="none"/>
        </w:rPr>
      </w:pPr>
    </w:p>
    <w:p w:rsidR="002A6BC7" w:rsidRPr="002A6BC7" w:rsidRDefault="002A6BC7" w:rsidP="002A6BC7">
      <w:pPr>
        <w:spacing w:after="0" w:line="240" w:lineRule="auto"/>
        <w:jc w:val="center"/>
        <w:rPr>
          <w:rFonts w:ascii="Cambria" w:eastAsia="Calibri" w:hAnsi="Cambria" w:cs="Arial"/>
          <w:b/>
          <w:kern w:val="0"/>
          <w:sz w:val="36"/>
          <w:szCs w:val="36"/>
          <w:lang w:val="en-US"/>
          <w14:ligatures w14:val="none"/>
        </w:rPr>
      </w:pPr>
      <w:r w:rsidRPr="002A6BC7">
        <w:rPr>
          <w:rFonts w:ascii="Cambria" w:eastAsia="Calibri" w:hAnsi="Cambria" w:cs="Arial"/>
          <w:b/>
          <w:kern w:val="0"/>
          <w:sz w:val="36"/>
          <w:szCs w:val="36"/>
          <w:lang w:val="en-US"/>
          <w14:ligatures w14:val="none"/>
        </w:rPr>
        <w:t>JURNAL MENGAJAR GURU</w:t>
      </w:r>
    </w:p>
    <w:p w:rsidR="002A6BC7" w:rsidRPr="002A6BC7" w:rsidRDefault="002A6BC7" w:rsidP="002A6BC7">
      <w:pPr>
        <w:spacing w:after="0" w:line="240" w:lineRule="auto"/>
        <w:jc w:val="center"/>
        <w:rPr>
          <w:rFonts w:ascii="Cambria" w:eastAsia="Calibri" w:hAnsi="Cambria" w:cs="Arial"/>
          <w:b/>
          <w:kern w:val="0"/>
          <w:sz w:val="24"/>
          <w:szCs w:val="24"/>
          <w:lang w:val="en-US"/>
          <w14:ligatures w14:val="none"/>
        </w:rPr>
      </w:pPr>
      <w:r w:rsidRPr="002A6BC7">
        <w:rPr>
          <w:rFonts w:ascii="Cambria" w:eastAsia="Calibri" w:hAnsi="Cambria" w:cs="Arial"/>
          <w:b/>
          <w:kern w:val="0"/>
          <w:sz w:val="24"/>
          <w:szCs w:val="24"/>
          <w:lang w:val="en-US"/>
          <w14:ligatures w14:val="none"/>
        </w:rPr>
        <w:t>TAHUN PELAJARAN 2023/2024</w:t>
      </w:r>
    </w:p>
    <w:p w:rsidR="002A6BC7" w:rsidRPr="002A6BC7" w:rsidRDefault="002A6BC7" w:rsidP="002A6BC7">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2A6BC7" w:rsidRPr="002A6BC7" w:rsidTr="004A38EF">
        <w:tc>
          <w:tcPr>
            <w:tcW w:w="2048"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Mata Pelajaran</w:t>
            </w:r>
          </w:p>
        </w:tc>
        <w:tc>
          <w:tcPr>
            <w:tcW w:w="281"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1279"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Seni Budaya (Teater)</w:t>
            </w:r>
          </w:p>
        </w:tc>
        <w:tc>
          <w:tcPr>
            <w:tcW w:w="1701"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Fase</w:t>
            </w:r>
          </w:p>
        </w:tc>
        <w:tc>
          <w:tcPr>
            <w:tcW w:w="338"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930"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D</w:t>
            </w:r>
          </w:p>
        </w:tc>
      </w:tr>
      <w:tr w:rsidR="002A6BC7" w:rsidRPr="002A6BC7" w:rsidTr="004A38EF">
        <w:tc>
          <w:tcPr>
            <w:tcW w:w="2048"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Kelas/Semester</w:t>
            </w:r>
          </w:p>
        </w:tc>
        <w:tc>
          <w:tcPr>
            <w:tcW w:w="281"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1279" w:type="dxa"/>
            <w:shd w:val="clear" w:color="auto" w:fill="auto"/>
            <w:hideMark/>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VII/Ganjil</w:t>
            </w:r>
          </w:p>
        </w:tc>
        <w:tc>
          <w:tcPr>
            <w:tcW w:w="1701"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Alokasi Waktu</w:t>
            </w:r>
          </w:p>
        </w:tc>
        <w:tc>
          <w:tcPr>
            <w:tcW w:w="338" w:type="dxa"/>
          </w:tcPr>
          <w:p w:rsidR="002A6BC7" w:rsidRPr="002A6BC7" w:rsidRDefault="002A6BC7" w:rsidP="002A6BC7">
            <w:pPr>
              <w:spacing w:after="0" w:line="360" w:lineRule="auto"/>
              <w:rPr>
                <w:rFonts w:ascii="Cambria" w:eastAsia="Calibri" w:hAnsi="Cambria" w:cs="Arial"/>
                <w:kern w:val="0"/>
                <w:szCs w:val="20"/>
                <w:lang w:val="en-US"/>
                <w14:ligatures w14:val="none"/>
              </w:rPr>
            </w:pPr>
            <w:r w:rsidRPr="002A6BC7">
              <w:rPr>
                <w:rFonts w:ascii="Cambria" w:eastAsia="Calibri" w:hAnsi="Cambria" w:cs="Arial"/>
                <w:kern w:val="0"/>
                <w:szCs w:val="20"/>
                <w:lang w:val="en-US"/>
                <w14:ligatures w14:val="none"/>
              </w:rPr>
              <w:t>:</w:t>
            </w:r>
          </w:p>
        </w:tc>
        <w:tc>
          <w:tcPr>
            <w:tcW w:w="1930" w:type="dxa"/>
          </w:tcPr>
          <w:p w:rsidR="002A6BC7" w:rsidRPr="002A6BC7" w:rsidRDefault="002A6BC7" w:rsidP="002A6BC7">
            <w:pPr>
              <w:spacing w:after="0" w:line="360" w:lineRule="auto"/>
              <w:rPr>
                <w:rFonts w:ascii="Cambria" w:eastAsia="Calibri" w:hAnsi="Cambria" w:cs="Arial"/>
                <w:kern w:val="0"/>
                <w:szCs w:val="20"/>
                <w:lang w:val="en-US"/>
                <w14:ligatures w14:val="none"/>
              </w:rPr>
            </w:pPr>
          </w:p>
        </w:tc>
      </w:tr>
    </w:tbl>
    <w:p w:rsidR="002A6BC7" w:rsidRPr="002A6BC7" w:rsidRDefault="002A6BC7" w:rsidP="002A6BC7">
      <w:pPr>
        <w:spacing w:after="0" w:line="276" w:lineRule="auto"/>
        <w:rPr>
          <w:rFonts w:ascii="Times New Roman" w:eastAsia="Calibri" w:hAnsi="Times New Roman" w:cs="Arial"/>
          <w:kern w:val="0"/>
          <w:sz w:val="10"/>
          <w:szCs w:val="8"/>
          <w:lang w:val="en-US"/>
          <w14:ligatures w14:val="none"/>
        </w:rPr>
      </w:pPr>
    </w:p>
    <w:tbl>
      <w:tblPr>
        <w:tblW w:w="17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119"/>
        <w:gridCol w:w="3260"/>
        <w:gridCol w:w="1985"/>
        <w:gridCol w:w="1391"/>
        <w:gridCol w:w="1320"/>
        <w:gridCol w:w="400"/>
        <w:gridCol w:w="400"/>
        <w:gridCol w:w="400"/>
        <w:gridCol w:w="1397"/>
      </w:tblGrid>
      <w:tr w:rsidR="002A6BC7" w:rsidRPr="002A6BC7" w:rsidTr="004A38EF">
        <w:trPr>
          <w:trHeight w:val="300"/>
          <w:tblHeader/>
        </w:trPr>
        <w:tc>
          <w:tcPr>
            <w:tcW w:w="1149" w:type="dxa"/>
            <w:vMerge w:val="restart"/>
            <w:shd w:val="clear" w:color="000000" w:fill="76933C"/>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Hari/</w:t>
            </w:r>
          </w:p>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Pertemuan Ke</w:t>
            </w:r>
          </w:p>
        </w:tc>
        <w:tc>
          <w:tcPr>
            <w:tcW w:w="3577" w:type="dxa"/>
            <w:gridSpan w:val="2"/>
            <w:vMerge w:val="restart"/>
            <w:shd w:val="clear" w:color="000000" w:fill="76933C"/>
            <w:noWrap/>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Tujuan Pembelajaran</w:t>
            </w:r>
          </w:p>
        </w:tc>
        <w:tc>
          <w:tcPr>
            <w:tcW w:w="3260" w:type="dxa"/>
            <w:vMerge w:val="restart"/>
            <w:shd w:val="clear" w:color="000000" w:fill="76933C"/>
            <w:vAlign w:val="center"/>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IKTP</w:t>
            </w:r>
          </w:p>
        </w:tc>
        <w:tc>
          <w:tcPr>
            <w:tcW w:w="1985" w:type="dxa"/>
            <w:vMerge w:val="restart"/>
            <w:shd w:val="clear" w:color="000000" w:fill="76933C"/>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Keterangan</w:t>
            </w:r>
          </w:p>
        </w:tc>
      </w:tr>
      <w:tr w:rsidR="002A6BC7" w:rsidRPr="002A6BC7" w:rsidTr="004A38EF">
        <w:trPr>
          <w:trHeight w:val="300"/>
          <w:tblHeader/>
        </w:trPr>
        <w:tc>
          <w:tcPr>
            <w:tcW w:w="1149" w:type="dxa"/>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3577" w:type="dxa"/>
            <w:gridSpan w:val="2"/>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3260" w:type="dxa"/>
            <w:vMerge/>
            <w:vAlign w:val="center"/>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1985" w:type="dxa"/>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2A6BC7" w:rsidRPr="002A6BC7" w:rsidRDefault="002A6BC7" w:rsidP="002A6BC7">
            <w:pPr>
              <w:spacing w:after="0" w:line="240" w:lineRule="auto"/>
              <w:jc w:val="center"/>
              <w:rPr>
                <w:rFonts w:ascii="Cambria" w:eastAsia="Times New Roman" w:hAnsi="Cambria" w:cs="Times New Roman"/>
                <w:b/>
                <w:bCs/>
                <w:color w:val="FFFFFF"/>
                <w:kern w:val="0"/>
                <w:lang w:val="en-US"/>
                <w14:ligatures w14:val="none"/>
              </w:rPr>
            </w:pPr>
            <w:r w:rsidRPr="002A6BC7">
              <w:rPr>
                <w:rFonts w:ascii="Cambria" w:eastAsia="Times New Roman" w:hAnsi="Cambria" w:cs="Times New Roman"/>
                <w:b/>
                <w:bCs/>
                <w:color w:val="FFFFFF"/>
                <w:kern w:val="0"/>
                <w:lang w:val="en-US"/>
                <w14:ligatures w14:val="none"/>
              </w:rPr>
              <w:t>A</w:t>
            </w:r>
          </w:p>
        </w:tc>
        <w:tc>
          <w:tcPr>
            <w:tcW w:w="1397" w:type="dxa"/>
            <w:vMerge/>
            <w:vAlign w:val="center"/>
            <w:hideMark/>
          </w:tcPr>
          <w:p w:rsidR="002A6BC7" w:rsidRPr="002A6BC7" w:rsidRDefault="002A6BC7" w:rsidP="002A6BC7">
            <w:pPr>
              <w:spacing w:after="0" w:line="240" w:lineRule="auto"/>
              <w:rPr>
                <w:rFonts w:ascii="Cambria" w:eastAsia="Times New Roman" w:hAnsi="Cambria" w:cs="Times New Roman"/>
                <w:b/>
                <w:bCs/>
                <w:color w:val="FFFFFF"/>
                <w:kern w:val="0"/>
                <w:lang w:val="en-US"/>
                <w14:ligatures w14:val="none"/>
              </w:rPr>
            </w:pPr>
          </w:p>
        </w:tc>
      </w:tr>
      <w:tr w:rsidR="002A6BC7" w:rsidRPr="002A6BC7" w:rsidTr="004A38EF">
        <w:trPr>
          <w:trHeight w:val="79"/>
        </w:trPr>
        <w:tc>
          <w:tcPr>
            <w:tcW w:w="1149" w:type="dxa"/>
            <w:vMerge w:val="restart"/>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27" w:type="dxa"/>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45" w:type="dxa"/>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3.1</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menganalisis tokoh pahlawan nasional yang dipilih dalam mata pelajaran sejarah.</w:t>
            </w:r>
          </w:p>
        </w:tc>
        <w:tc>
          <w:tcPr>
            <w:tcW w:w="3260" w:type="dxa"/>
            <w:vMerge w:val="restart"/>
            <w:shd w:val="clear" w:color="auto" w:fill="auto"/>
          </w:tcPr>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aktif berpartisipasi dalam proses pengambilan keputusan bersama dalam kelompok.</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menginternalisasi norma-norma sosial dan keteladanan social menjadi nilai personal.</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bekerjasama menyelaraskan tindakan sendiri dengan tindakan orang lain dalam rangka mencapai tujuan bersama.</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berempati dengan memahami perasaan orang lain.</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menunjukkan inisiatif untuk bekerja secara mandiri.</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bernalar kritis dalam memproses informasi dan gagasan.</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menghasilkan gagasan yang orisinal.</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mendapat Sumber Inspirasi</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membuat Alur Cerita (Plot).</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membuat Cerita Ringkas Dan Tema.</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Menentukan Dan Menata Adegan.</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Menulis Isi Cerita.</w:t>
            </w:r>
          </w:p>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Membaca Naskah.</w:t>
            </w:r>
          </w:p>
        </w:tc>
        <w:tc>
          <w:tcPr>
            <w:tcW w:w="1985" w:type="dxa"/>
            <w:vMerge w:val="restart"/>
            <w:shd w:val="clear" w:color="auto" w:fill="auto"/>
          </w:tcPr>
          <w:p w:rsidR="002A6BC7" w:rsidRPr="002A6BC7" w:rsidRDefault="002A6BC7" w:rsidP="002A6BC7">
            <w:pPr>
              <w:widowControl w:val="0"/>
              <w:autoSpaceDE w:val="0"/>
              <w:autoSpaceDN w:val="0"/>
              <w:spacing w:before="4" w:after="0" w:line="240" w:lineRule="auto"/>
              <w:jc w:val="center"/>
              <w:rPr>
                <w:rFonts w:ascii="Cambria" w:eastAsia="Calibri" w:hAnsi="Cambria" w:cs="Calibri"/>
                <w:kern w:val="0"/>
                <w:lang w:val="en-US"/>
                <w14:ligatures w14:val="none"/>
              </w:rPr>
            </w:pPr>
            <w:r w:rsidRPr="002A6BC7">
              <w:rPr>
                <w:rFonts w:ascii="Cambria" w:eastAsia="Calibri" w:hAnsi="Cambria" w:cs="Calibri"/>
                <w:kern w:val="0"/>
                <w14:ligatures w14:val="none"/>
              </w:rPr>
              <w:t>Menulis Naskah Teater</w:t>
            </w:r>
          </w:p>
        </w:tc>
        <w:tc>
          <w:tcPr>
            <w:tcW w:w="1391"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2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97"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3.2</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menguasai teknik penulisan naskah.</w:t>
            </w:r>
          </w:p>
        </w:tc>
        <w:tc>
          <w:tcPr>
            <w:tcW w:w="3260" w:type="dxa"/>
            <w:vMerge/>
            <w:shd w:val="clear" w:color="auto" w:fill="auto"/>
          </w:tcPr>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3.3</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menuangkan struktur dramatik biografi tokoh yang dipilih ke dalam naskah pertunjukan.</w:t>
            </w:r>
          </w:p>
        </w:tc>
        <w:tc>
          <w:tcPr>
            <w:tcW w:w="3260" w:type="dxa"/>
            <w:vMerge/>
            <w:shd w:val="clear" w:color="auto" w:fill="auto"/>
          </w:tcPr>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3.4</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mengekspresikan struktur dramatik biografi tokoh ke dalam lakon teater.</w:t>
            </w:r>
          </w:p>
        </w:tc>
        <w:tc>
          <w:tcPr>
            <w:tcW w:w="3260" w:type="dxa"/>
            <w:vMerge/>
            <w:shd w:val="clear" w:color="auto" w:fill="auto"/>
          </w:tcPr>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3.5</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mengenali nilai-nilai baik dan sikap keteladanan hidup tokoh yang dipilih.</w:t>
            </w:r>
          </w:p>
        </w:tc>
        <w:tc>
          <w:tcPr>
            <w:tcW w:w="3260" w:type="dxa"/>
            <w:vMerge/>
            <w:shd w:val="clear" w:color="auto" w:fill="auto"/>
          </w:tcPr>
          <w:p w:rsidR="002A6BC7" w:rsidRPr="002A6BC7" w:rsidRDefault="002A6BC7" w:rsidP="002A6BC7">
            <w:pPr>
              <w:numPr>
                <w:ilvl w:val="0"/>
                <w:numId w:val="1"/>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27" w:type="dxa"/>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45" w:type="dxa"/>
            <w:shd w:val="clear" w:color="auto" w:fill="auto"/>
            <w:hideMark/>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3.6</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menyampaikan teladan kepahlawanan melalui sikap dan tindakan.</w:t>
            </w:r>
          </w:p>
        </w:tc>
        <w:tc>
          <w:tcPr>
            <w:tcW w:w="3260" w:type="dxa"/>
            <w:vMerge/>
            <w:shd w:val="clear" w:color="auto" w:fill="auto"/>
            <w:noWrap/>
          </w:tcPr>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2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400"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c>
          <w:tcPr>
            <w:tcW w:w="1397" w:type="dxa"/>
            <w:shd w:val="clear" w:color="auto" w:fill="auto"/>
            <w:hideMark/>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 </w:t>
            </w:r>
          </w:p>
        </w:tc>
      </w:tr>
      <w:tr w:rsidR="002A6BC7" w:rsidRPr="002A6BC7" w:rsidTr="004A38EF">
        <w:trPr>
          <w:trHeight w:val="79"/>
        </w:trPr>
        <w:tc>
          <w:tcPr>
            <w:tcW w:w="1149" w:type="dxa"/>
            <w:shd w:val="clear" w:color="auto" w:fill="F2F2F2"/>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p>
        </w:tc>
        <w:tc>
          <w:tcPr>
            <w:tcW w:w="6379" w:type="dxa"/>
            <w:gridSpan w:val="2"/>
            <w:tcBorders>
              <w:left w:val="nil"/>
            </w:tcBorders>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985" w:type="dxa"/>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val="restart"/>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4.1</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mengimplementasikan keterampilan olah tubuh, vokal, sukma dan ingatan emosi ke dalam ekspresi laku peran tokoh.</w:t>
            </w:r>
          </w:p>
        </w:tc>
        <w:tc>
          <w:tcPr>
            <w:tcW w:w="3260" w:type="dxa"/>
            <w:vMerge w:val="restart"/>
            <w:shd w:val="clear" w:color="auto" w:fill="auto"/>
            <w:noWrap/>
          </w:tcPr>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mengidentifikasi kebiasaan kerja yang disukai, serta memiliki berbagai strategi pembelajaran yang sesuai dengan tugas tertentu.</w:t>
            </w:r>
          </w:p>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mengembangkan kemampuan refleksi diri untuk menghadapi tantangan dalam pembelajaran hidup sehari-hari.</w:t>
            </w:r>
          </w:p>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mengkritisi efektifitas dirinya dalam bekerja secara mandiri.</w:t>
            </w:r>
          </w:p>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Mengembangkan pengendalian dan disiplin diri dalam menggunakan strategi belajar yang efektif untuk mencapai tujuan.</w:t>
            </w:r>
          </w:p>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mengidentifikasi dan menilai pemikiran di balik pilihan yang telah dibuat.</w:t>
            </w:r>
          </w:p>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membangun persepsi sosial positif dengan menggunakan pengetahuan tentang sebab dan alasan orang lain menampilkan reaksi tertentu untuk menentukan tindakan yang tepat.</w:t>
            </w:r>
          </w:p>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memberikan hal yang dianggap penting dan berharga kepada orang-orang di masyarakat tempat tinggal yang membutuhkan bantuan.</w:t>
            </w:r>
          </w:p>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r w:rsidRPr="002A6BC7">
              <w:rPr>
                <w:rFonts w:ascii="Cambria" w:eastAsia="Times New Roman" w:hAnsi="Cambria" w:cs="Times New Roman"/>
                <w:color w:val="000000"/>
                <w:kern w:val="0"/>
                <w:lang w:val="en-US"/>
                <w14:ligatures w14:val="none"/>
              </w:rPr>
              <w:t>Mampu mengeuasai  Motif  Dan Gerak, Teknik Muncul Dan Pengembangan, dan Komposisi Di Atas Panggung.</w:t>
            </w:r>
          </w:p>
        </w:tc>
        <w:tc>
          <w:tcPr>
            <w:tcW w:w="1985" w:type="dxa"/>
            <w:vMerge w:val="restart"/>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r w:rsidRPr="002A6BC7">
              <w:rPr>
                <w:rFonts w:ascii="Cambria" w:eastAsia="Calibri" w:hAnsi="Cambria" w:cs="Calibri"/>
                <w:kern w:val="0"/>
                <w14:ligatures w14:val="none"/>
              </w:rPr>
              <w:t>Kreativitas Laku Pemeran</w:t>
            </w: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4.2</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mengkomunikasikan gagasan melalui ekspresi laku peran tokoh.</w:t>
            </w:r>
          </w:p>
        </w:tc>
        <w:tc>
          <w:tcPr>
            <w:tcW w:w="3260" w:type="dxa"/>
            <w:vMerge/>
            <w:shd w:val="clear" w:color="auto" w:fill="auto"/>
            <w:noWrap/>
          </w:tcPr>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4.3</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merespon kondisi yang ada di lingkungan sesuai dengan kebutuhan dalam laku peran.</w:t>
            </w:r>
          </w:p>
        </w:tc>
        <w:tc>
          <w:tcPr>
            <w:tcW w:w="3260" w:type="dxa"/>
            <w:vMerge/>
            <w:shd w:val="clear" w:color="auto" w:fill="auto"/>
            <w:noWrap/>
          </w:tcPr>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4.4</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menerapkan pengetahuan disiplin olah emosi ke dalam kegiatan bersama di kelas maupun dalam keseharian.</w:t>
            </w:r>
          </w:p>
        </w:tc>
        <w:tc>
          <w:tcPr>
            <w:tcW w:w="3260" w:type="dxa"/>
            <w:vMerge/>
            <w:shd w:val="clear" w:color="auto" w:fill="auto"/>
            <w:noWrap/>
          </w:tcPr>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4.5</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mengenali kualitas minat diri dalam mengembangkan kemampuan mengekspresikan pesan.</w:t>
            </w:r>
          </w:p>
        </w:tc>
        <w:tc>
          <w:tcPr>
            <w:tcW w:w="3260" w:type="dxa"/>
            <w:vMerge/>
            <w:shd w:val="clear" w:color="auto" w:fill="auto"/>
            <w:noWrap/>
          </w:tcPr>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r w:rsidR="002A6BC7" w:rsidRPr="002A6BC7" w:rsidTr="004A38EF">
        <w:trPr>
          <w:trHeight w:val="79"/>
        </w:trPr>
        <w:tc>
          <w:tcPr>
            <w:tcW w:w="1149" w:type="dxa"/>
            <w:vMerge/>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2A6BC7" w:rsidRPr="002A6BC7" w:rsidRDefault="002A6BC7" w:rsidP="002A6BC7">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2A6BC7" w:rsidRPr="002A6BC7" w:rsidRDefault="002A6BC7" w:rsidP="002A6BC7">
            <w:pPr>
              <w:spacing w:after="0" w:line="240" w:lineRule="auto"/>
              <w:ind w:right="-57"/>
              <w:jc w:val="center"/>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lang w:val="en-US"/>
                <w14:ligatures w14:val="none"/>
              </w:rPr>
              <w:t>4.6</w:t>
            </w:r>
          </w:p>
        </w:tc>
        <w:tc>
          <w:tcPr>
            <w:tcW w:w="3119" w:type="dxa"/>
            <w:tcBorders>
              <w:left w:val="nil"/>
            </w:tcBorders>
            <w:shd w:val="clear" w:color="auto" w:fill="auto"/>
          </w:tcPr>
          <w:p w:rsidR="002A6BC7" w:rsidRPr="002A6BC7" w:rsidRDefault="002A6BC7" w:rsidP="002A6BC7">
            <w:pPr>
              <w:spacing w:after="0" w:line="240" w:lineRule="auto"/>
              <w:rPr>
                <w:rFonts w:ascii="Cambria" w:eastAsia="Times New Roman" w:hAnsi="Cambria" w:cs="Times New Roman"/>
                <w:color w:val="000000"/>
                <w:kern w:val="0"/>
                <w:sz w:val="24"/>
                <w:lang w:val="en-US"/>
                <w14:ligatures w14:val="none"/>
              </w:rPr>
            </w:pPr>
            <w:r w:rsidRPr="002A6BC7">
              <w:rPr>
                <w:rFonts w:ascii="Cambria" w:eastAsia="Times New Roman" w:hAnsi="Cambria" w:cs="Times New Roman"/>
                <w:color w:val="000000"/>
                <w:kern w:val="0"/>
                <w:sz w:val="24"/>
                <w:lang w:val="en-US"/>
                <w14:ligatures w14:val="none"/>
              </w:rPr>
              <w:t>Mampu mengembangkan strategi pengembangan kemampuan mengekspresikan pesan.</w:t>
            </w:r>
          </w:p>
        </w:tc>
        <w:tc>
          <w:tcPr>
            <w:tcW w:w="3260" w:type="dxa"/>
            <w:vMerge/>
            <w:shd w:val="clear" w:color="auto" w:fill="auto"/>
            <w:noWrap/>
          </w:tcPr>
          <w:p w:rsidR="002A6BC7" w:rsidRPr="002A6BC7" w:rsidRDefault="002A6BC7" w:rsidP="002A6BC7">
            <w:pPr>
              <w:numPr>
                <w:ilvl w:val="0"/>
                <w:numId w:val="5"/>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2A6BC7" w:rsidRPr="002A6BC7" w:rsidRDefault="002A6BC7" w:rsidP="002A6BC7">
            <w:pPr>
              <w:spacing w:after="0" w:line="240" w:lineRule="auto"/>
              <w:rPr>
                <w:rFonts w:ascii="Cambria" w:eastAsia="Times New Roman" w:hAnsi="Cambria" w:cs="Times New Roman"/>
                <w:color w:val="000000"/>
                <w:kern w:val="0"/>
                <w:lang w:val="en-US"/>
                <w14:ligatures w14:val="none"/>
              </w:rPr>
            </w:pPr>
          </w:p>
        </w:tc>
      </w:tr>
    </w:tbl>
    <w:p w:rsidR="002A6BC7" w:rsidRPr="002A6BC7" w:rsidRDefault="002A6BC7" w:rsidP="002A6BC7">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2A6BC7" w:rsidRPr="002A6BC7" w:rsidTr="004A38EF">
        <w:trPr>
          <w:jc w:val="center"/>
        </w:trPr>
        <w:tc>
          <w:tcPr>
            <w:tcW w:w="3260" w:type="dxa"/>
            <w:shd w:val="clear" w:color="auto" w:fill="auto"/>
          </w:tcPr>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Mengetahui,</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Kepala Sekolah</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A6BC7">
              <w:rPr>
                <w:rFonts w:ascii="Cambria" w:eastAsia="Times New Roman" w:hAnsi="Cambria" w:cs="Times New Roman"/>
                <w:b/>
                <w:bCs/>
                <w:kern w:val="0"/>
                <w:sz w:val="24"/>
                <w:u w:val="single"/>
                <w:lang w:val="en-US"/>
                <w14:ligatures w14:val="none"/>
              </w:rPr>
              <w:t>………………………………………</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NIP. ………………………………..</w:t>
            </w:r>
          </w:p>
        </w:tc>
        <w:tc>
          <w:tcPr>
            <w:tcW w:w="9985" w:type="dxa"/>
            <w:shd w:val="clear" w:color="auto" w:fill="auto"/>
          </w:tcPr>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2A6BC7">
              <w:rPr>
                <w:rFonts w:ascii="Cambria" w:eastAsia="Times New Roman" w:hAnsi="Cambria" w:cs="Times New Roman"/>
                <w:kern w:val="0"/>
                <w:sz w:val="24"/>
                <w:lang w:val="en-US"/>
                <w14:ligatures w14:val="none"/>
              </w:rPr>
              <w:t>,   Januari 2024</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Guru Mata Pelajaran</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p>
          <w:p w:rsidR="002A6BC7" w:rsidRPr="002A6BC7" w:rsidRDefault="002A6BC7" w:rsidP="002A6BC7">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2A6BC7">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2A6BC7" w:rsidRPr="002A6BC7" w:rsidRDefault="002A6BC7" w:rsidP="002A6BC7">
            <w:pPr>
              <w:tabs>
                <w:tab w:val="left" w:pos="5954"/>
              </w:tabs>
              <w:spacing w:after="0" w:line="276" w:lineRule="auto"/>
              <w:contextualSpacing/>
              <w:rPr>
                <w:rFonts w:ascii="Cambria" w:eastAsia="Times New Roman" w:hAnsi="Cambria" w:cs="Times New Roman"/>
                <w:kern w:val="0"/>
                <w:sz w:val="24"/>
                <w:lang w:val="en-US"/>
                <w14:ligatures w14:val="none"/>
              </w:rPr>
            </w:pPr>
            <w:r w:rsidRPr="002A6BC7">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2A6BC7" w:rsidRPr="002A6BC7" w:rsidRDefault="002A6BC7" w:rsidP="002A6BC7">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4E3817">
      <w:footerReference w:type="default" r:id="rId12"/>
      <w:footerReference w:type="first" r:id="rId13"/>
      <w:pgSz w:w="18711" w:h="12242" w:orient="landscape" w:code="10000"/>
      <w:pgMar w:top="1134" w:right="567" w:bottom="709" w:left="567" w:header="709"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4E3817">
    <w:pPr>
      <w:pStyle w:val="Footer"/>
    </w:pPr>
    <w:r w:rsidRPr="000637EC">
      <w:t>Copyright © 202</w:t>
    </w:r>
    <w:r>
      <w:t>3</w:t>
    </w:r>
    <w:r w:rsidRPr="000637EC">
      <w:t xml:space="preserve"> www.</w:t>
    </w:r>
    <w:r w:rsidR="002A6BC7">
      <w:t>gurubantu.com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00000" w:rsidP="000637EC">
    <w:pPr>
      <w:pStyle w:val="Footer"/>
      <w:jc w:val="center"/>
      <w:rPr>
        <w:rFonts w:ascii="Cambria" w:hAnsi="Cambria"/>
      </w:rPr>
    </w:pPr>
    <w:r w:rsidRPr="00447778">
      <w:rPr>
        <w:rFonts w:ascii="Cambria" w:hAnsi="Cambria"/>
      </w:rPr>
      <w:t>Situs Pendidikan hanya di © www.</w:t>
    </w:r>
    <w:r w:rsidR="002A6BC7">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1656832851">
    <w:abstractNumId w:val="4"/>
  </w:num>
  <w:num w:numId="2" w16cid:durableId="104732346">
    <w:abstractNumId w:val="5"/>
  </w:num>
  <w:num w:numId="3" w16cid:durableId="77792181">
    <w:abstractNumId w:val="12"/>
  </w:num>
  <w:num w:numId="4" w16cid:durableId="1849558098">
    <w:abstractNumId w:val="0"/>
  </w:num>
  <w:num w:numId="5" w16cid:durableId="2075201817">
    <w:abstractNumId w:val="9"/>
  </w:num>
  <w:num w:numId="6" w16cid:durableId="357581276">
    <w:abstractNumId w:val="11"/>
  </w:num>
  <w:num w:numId="7" w16cid:durableId="360520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4901986">
    <w:abstractNumId w:val="1"/>
  </w:num>
  <w:num w:numId="9" w16cid:durableId="1724213521">
    <w:abstractNumId w:val="18"/>
  </w:num>
  <w:num w:numId="10" w16cid:durableId="2071807350">
    <w:abstractNumId w:val="13"/>
  </w:num>
  <w:num w:numId="11" w16cid:durableId="2034380577">
    <w:abstractNumId w:val="15"/>
  </w:num>
  <w:num w:numId="12" w16cid:durableId="954604770">
    <w:abstractNumId w:val="3"/>
  </w:num>
  <w:num w:numId="13" w16cid:durableId="1341854351">
    <w:abstractNumId w:val="10"/>
  </w:num>
  <w:num w:numId="14" w16cid:durableId="821314505">
    <w:abstractNumId w:val="6"/>
  </w:num>
  <w:num w:numId="15" w16cid:durableId="1172448962">
    <w:abstractNumId w:val="17"/>
  </w:num>
  <w:num w:numId="16" w16cid:durableId="645166363">
    <w:abstractNumId w:val="19"/>
  </w:num>
  <w:num w:numId="17" w16cid:durableId="1804228769">
    <w:abstractNumId w:val="14"/>
  </w:num>
  <w:num w:numId="18" w16cid:durableId="1886986224">
    <w:abstractNumId w:val="7"/>
  </w:num>
  <w:num w:numId="19" w16cid:durableId="1604143927">
    <w:abstractNumId w:val="16"/>
  </w:num>
  <w:num w:numId="20" w16cid:durableId="11456639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BC7"/>
    <w:rsid w:val="002A6BC7"/>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7081F2-1E09-4B32-B8A6-61C62C17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2A6BC7"/>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2A6BC7"/>
    <w:pPr>
      <w:spacing w:after="200" w:line="276" w:lineRule="auto"/>
      <w:ind w:left="720"/>
      <w:contextualSpacing/>
    </w:pPr>
    <w:rPr>
      <w:rFonts w:ascii="Calibri" w:eastAsia="Times New Roman" w:hAnsi="Calibri" w:cs="Times New Roman"/>
      <w:kern w:val="0"/>
      <w:lang w:val="en-US"/>
      <w14:ligatures w14:val="none"/>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2A6BC7"/>
    <w:rPr>
      <w:rFonts w:ascii="Calibri" w:eastAsia="Times New Roman" w:hAnsi="Calibri" w:cs="Times New Roman"/>
      <w:kern w:val="0"/>
      <w:lang w:val="en-US"/>
      <w14:ligatures w14:val="none"/>
    </w:rPr>
  </w:style>
  <w:style w:type="table" w:styleId="KisiTabel">
    <w:name w:val="Table Grid"/>
    <w:aliases w:val="Tabel"/>
    <w:basedOn w:val="TabelNormal"/>
    <w:uiPriority w:val="59"/>
    <w:qFormat/>
    <w:rsid w:val="002A6BC7"/>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2A6BC7"/>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HeaderKAR">
    <w:name w:val="Header KAR"/>
    <w:basedOn w:val="FontParagrafDefault"/>
    <w:link w:val="Header"/>
    <w:uiPriority w:val="99"/>
    <w:rsid w:val="002A6BC7"/>
    <w:rPr>
      <w:rFonts w:ascii="Times New Roman" w:eastAsia="Calibri" w:hAnsi="Times New Roman" w:cs="Arial"/>
      <w:kern w:val="0"/>
      <w:sz w:val="24"/>
      <w:lang w:val="en-US"/>
      <w14:ligatures w14:val="none"/>
    </w:rPr>
  </w:style>
  <w:style w:type="paragraph" w:styleId="Footer">
    <w:name w:val="footer"/>
    <w:basedOn w:val="Normal"/>
    <w:link w:val="FooterKAR"/>
    <w:uiPriority w:val="99"/>
    <w:unhideWhenUsed/>
    <w:rsid w:val="002A6BC7"/>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FooterKAR">
    <w:name w:val="Footer KAR"/>
    <w:basedOn w:val="FontParagrafDefault"/>
    <w:link w:val="Footer"/>
    <w:uiPriority w:val="99"/>
    <w:rsid w:val="002A6BC7"/>
    <w:rPr>
      <w:rFonts w:ascii="Times New Roman" w:eastAsia="Calibri" w:hAnsi="Times New Roman" w:cs="Arial"/>
      <w:kern w:val="0"/>
      <w:sz w:val="24"/>
      <w:lang w:val="en-US"/>
      <w14:ligatures w14:val="none"/>
    </w:rPr>
  </w:style>
  <w:style w:type="paragraph" w:styleId="TeksIsi">
    <w:name w:val="Body Text"/>
    <w:basedOn w:val="Normal"/>
    <w:link w:val="TeksIsiKAR"/>
    <w:uiPriority w:val="1"/>
    <w:qFormat/>
    <w:rsid w:val="002A6BC7"/>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TeksIsiKAR">
    <w:name w:val="Teks Isi KAR"/>
    <w:basedOn w:val="FontParagrafDefault"/>
    <w:link w:val="TeksIsi"/>
    <w:uiPriority w:val="1"/>
    <w:rsid w:val="002A6BC7"/>
    <w:rPr>
      <w:rFonts w:ascii="Calibri" w:eastAsia="Calibri" w:hAnsi="Calibri" w:cs="Calibri"/>
      <w:kern w:val="0"/>
      <w:lang w:val="en-US"/>
      <w14:ligatures w14:val="none"/>
    </w:rPr>
  </w:style>
  <w:style w:type="paragraph" w:customStyle="1" w:styleId="TableParagraph">
    <w:name w:val="Table Paragraph"/>
    <w:basedOn w:val="Normal"/>
    <w:uiPriority w:val="1"/>
    <w:qFormat/>
    <w:rsid w:val="002A6BC7"/>
    <w:pPr>
      <w:widowControl w:val="0"/>
      <w:autoSpaceDE w:val="0"/>
      <w:autoSpaceDN w:val="0"/>
      <w:spacing w:after="0" w:line="240" w:lineRule="auto"/>
    </w:pPr>
    <w:rPr>
      <w:rFonts w:ascii="Cambria" w:eastAsia="Cambria" w:hAnsi="Cambria" w:cs="Cambr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bantu.com/" TargetMode="External"/><Relationship Id="rId5" Type="http://schemas.openxmlformats.org/officeDocument/2006/relationships/hyperlink" Target="https://www.gurubantu.com/" TargetMode="Externa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1274</Words>
  <Characters>7264</Characters>
  <Application>Microsoft Office Word</Application>
  <DocSecurity>0</DocSecurity>
  <Lines>60</Lines>
  <Paragraphs>17</Paragraphs>
  <ScaleCrop>false</ScaleCrop>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2023-05-14T01:28:00Z</dcterms:created>
  <dcterms:modified xsi:type="dcterms:W3CDTF">2023-05-14T01:31:00Z</dcterms:modified>
</cp:coreProperties>
</file>